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26F72" w:rsidRPr="000D7B76" w:rsidRDefault="00F26F72" w:rsidP="00F26F72">
      <w:pPr>
        <w:spacing w:line="240" w:lineRule="auto"/>
        <w:ind w:firstLine="5387"/>
        <w:rPr>
          <w:rFonts w:ascii="Times New Roman" w:hAnsi="Times New Roman"/>
          <w:sz w:val="28"/>
          <w:szCs w:val="28"/>
          <w:lang w:val="kk-KZ"/>
        </w:rPr>
      </w:pPr>
      <w:bookmarkStart w:id="0" w:name="_GoBack"/>
      <w:bookmarkEnd w:id="0"/>
      <w:r w:rsidRPr="000D7B76">
        <w:rPr>
          <w:rFonts w:ascii="Times New Roman" w:hAnsi="Times New Roman"/>
          <w:sz w:val="28"/>
          <w:szCs w:val="28"/>
          <w:lang w:val="kk-KZ"/>
        </w:rPr>
        <w:t xml:space="preserve">Приложение </w:t>
      </w:r>
      <w:r w:rsidR="00D11AEA">
        <w:rPr>
          <w:rFonts w:ascii="Times New Roman" w:hAnsi="Times New Roman"/>
          <w:sz w:val="28"/>
          <w:szCs w:val="28"/>
          <w:lang w:val="kk-KZ"/>
        </w:rPr>
        <w:t>62</w:t>
      </w:r>
    </w:p>
    <w:p w:rsidR="00F26F72" w:rsidRPr="000D7B76" w:rsidRDefault="00F26F72" w:rsidP="00F26F72">
      <w:pPr>
        <w:spacing w:line="240" w:lineRule="auto"/>
        <w:ind w:firstLine="5387"/>
        <w:rPr>
          <w:rFonts w:ascii="Times New Roman" w:hAnsi="Times New Roman"/>
          <w:sz w:val="28"/>
          <w:szCs w:val="28"/>
          <w:lang w:val="kk-KZ"/>
        </w:rPr>
      </w:pPr>
      <w:r w:rsidRPr="000D7B76">
        <w:rPr>
          <w:rFonts w:ascii="Times New Roman" w:hAnsi="Times New Roman"/>
          <w:sz w:val="28"/>
          <w:szCs w:val="28"/>
          <w:lang w:val="kk-KZ"/>
        </w:rPr>
        <w:t>к приказу Министра образования</w:t>
      </w:r>
    </w:p>
    <w:p w:rsidR="00F26F72" w:rsidRPr="000D7B76" w:rsidRDefault="00F26F72" w:rsidP="00F26F72">
      <w:pPr>
        <w:spacing w:line="240" w:lineRule="auto"/>
        <w:ind w:firstLine="5387"/>
        <w:rPr>
          <w:rFonts w:ascii="Times New Roman" w:hAnsi="Times New Roman"/>
          <w:sz w:val="28"/>
          <w:szCs w:val="28"/>
          <w:lang w:val="kk-KZ"/>
        </w:rPr>
      </w:pPr>
      <w:r w:rsidRPr="000D7B76">
        <w:rPr>
          <w:rFonts w:ascii="Times New Roman" w:hAnsi="Times New Roman"/>
          <w:sz w:val="28"/>
          <w:szCs w:val="28"/>
          <w:lang w:val="kk-KZ"/>
        </w:rPr>
        <w:t>и науки Республики Казахстан</w:t>
      </w:r>
    </w:p>
    <w:p w:rsidR="00F26F72" w:rsidRDefault="00745154" w:rsidP="00F26F72">
      <w:pPr>
        <w:spacing w:line="240" w:lineRule="auto"/>
        <w:ind w:firstLine="5387"/>
        <w:rPr>
          <w:rFonts w:ascii="Times New Roman" w:hAnsi="Times New Roman"/>
          <w:sz w:val="28"/>
          <w:szCs w:val="28"/>
          <w:lang w:val="ru-RU"/>
        </w:rPr>
      </w:pPr>
      <w:r w:rsidRPr="00745154">
        <w:rPr>
          <w:rFonts w:ascii="Times New Roman" w:hAnsi="Times New Roman"/>
          <w:sz w:val="28"/>
          <w:szCs w:val="28"/>
          <w:lang w:val="kk-KZ"/>
        </w:rPr>
        <w:t>от 27 июля 2017 года №</w:t>
      </w:r>
      <w:r w:rsidRPr="00745154">
        <w:rPr>
          <w:rFonts w:ascii="Times New Roman" w:hAnsi="Times New Roman"/>
          <w:sz w:val="28"/>
          <w:szCs w:val="28"/>
          <w:lang w:val="ru-RU"/>
        </w:rPr>
        <w:t xml:space="preserve"> 352</w:t>
      </w:r>
    </w:p>
    <w:p w:rsidR="00745154" w:rsidRPr="00745154" w:rsidRDefault="00745154" w:rsidP="00F26F72">
      <w:pPr>
        <w:spacing w:line="240" w:lineRule="auto"/>
        <w:ind w:firstLine="5387"/>
        <w:rPr>
          <w:rFonts w:ascii="Times New Roman" w:hAnsi="Times New Roman"/>
          <w:sz w:val="28"/>
          <w:szCs w:val="28"/>
          <w:lang w:val="ru-RU"/>
        </w:rPr>
      </w:pPr>
    </w:p>
    <w:p w:rsidR="00F26F72" w:rsidRPr="000D7B76" w:rsidRDefault="00F26F72" w:rsidP="00F26F72">
      <w:pPr>
        <w:spacing w:line="240" w:lineRule="auto"/>
        <w:ind w:firstLine="5387"/>
        <w:rPr>
          <w:rFonts w:ascii="Times New Roman" w:hAnsi="Times New Roman"/>
          <w:sz w:val="28"/>
          <w:szCs w:val="28"/>
          <w:lang w:val="ru-RU"/>
        </w:rPr>
      </w:pPr>
      <w:r w:rsidRPr="000D7B76">
        <w:rPr>
          <w:rFonts w:ascii="Times New Roman" w:hAnsi="Times New Roman"/>
          <w:sz w:val="28"/>
          <w:szCs w:val="28"/>
          <w:lang w:val="kk-KZ"/>
        </w:rPr>
        <w:t>Приложение</w:t>
      </w:r>
      <w:r w:rsidR="00D11AEA">
        <w:rPr>
          <w:rFonts w:ascii="Times New Roman" w:hAnsi="Times New Roman"/>
          <w:sz w:val="28"/>
          <w:szCs w:val="28"/>
          <w:lang w:val="ru-RU"/>
        </w:rPr>
        <w:t xml:space="preserve"> 280</w:t>
      </w:r>
    </w:p>
    <w:p w:rsidR="00F26F72" w:rsidRPr="000D7B76" w:rsidRDefault="00F26F72" w:rsidP="00F26F72">
      <w:pPr>
        <w:spacing w:line="240" w:lineRule="auto"/>
        <w:ind w:firstLine="5387"/>
        <w:rPr>
          <w:rFonts w:ascii="Times New Roman" w:hAnsi="Times New Roman"/>
          <w:sz w:val="28"/>
          <w:szCs w:val="28"/>
          <w:lang w:val="kk-KZ"/>
        </w:rPr>
      </w:pPr>
      <w:r w:rsidRPr="000D7B76">
        <w:rPr>
          <w:rFonts w:ascii="Times New Roman" w:hAnsi="Times New Roman"/>
          <w:sz w:val="28"/>
          <w:szCs w:val="28"/>
          <w:lang w:val="kk-KZ"/>
        </w:rPr>
        <w:t>к приказу Министра образования</w:t>
      </w:r>
    </w:p>
    <w:p w:rsidR="00F26F72" w:rsidRPr="000D7B76" w:rsidRDefault="00F26F72" w:rsidP="00F26F72">
      <w:pPr>
        <w:spacing w:line="240" w:lineRule="auto"/>
        <w:ind w:firstLine="5387"/>
        <w:rPr>
          <w:rFonts w:ascii="Times New Roman" w:hAnsi="Times New Roman"/>
          <w:sz w:val="28"/>
          <w:szCs w:val="28"/>
          <w:lang w:val="kk-KZ"/>
        </w:rPr>
      </w:pPr>
      <w:r w:rsidRPr="000D7B76">
        <w:rPr>
          <w:rFonts w:ascii="Times New Roman" w:hAnsi="Times New Roman"/>
          <w:sz w:val="28"/>
          <w:szCs w:val="28"/>
          <w:lang w:val="kk-KZ"/>
        </w:rPr>
        <w:t>и науки Республики Казахстан</w:t>
      </w:r>
    </w:p>
    <w:p w:rsidR="00F26F72" w:rsidRPr="000D7B76" w:rsidRDefault="00F26F72" w:rsidP="00F26F72">
      <w:pPr>
        <w:spacing w:line="240" w:lineRule="auto"/>
        <w:ind w:firstLine="5387"/>
        <w:rPr>
          <w:rFonts w:ascii="Times New Roman" w:hAnsi="Times New Roman"/>
          <w:sz w:val="28"/>
          <w:szCs w:val="28"/>
          <w:lang w:val="ru-RU"/>
        </w:rPr>
      </w:pPr>
      <w:r w:rsidRPr="000D7B76">
        <w:rPr>
          <w:rFonts w:ascii="Times New Roman" w:hAnsi="Times New Roman"/>
          <w:sz w:val="28"/>
          <w:szCs w:val="28"/>
          <w:lang w:val="kk-KZ"/>
        </w:rPr>
        <w:t>от 3 апреля 2013 года № 115</w:t>
      </w:r>
    </w:p>
    <w:p w:rsidR="00C43897" w:rsidRPr="000D7B76" w:rsidRDefault="00C43897" w:rsidP="007764B9">
      <w:pPr>
        <w:spacing w:line="240" w:lineRule="auto"/>
        <w:jc w:val="both"/>
        <w:rPr>
          <w:rFonts w:ascii="Times New Roman" w:eastAsia="Calibri" w:hAnsi="Times New Roman"/>
          <w:sz w:val="28"/>
          <w:szCs w:val="28"/>
          <w:lang w:val="ru-RU"/>
        </w:rPr>
      </w:pPr>
    </w:p>
    <w:p w:rsidR="00C43897" w:rsidRPr="000D7B76" w:rsidRDefault="00C43897" w:rsidP="007764B9">
      <w:pPr>
        <w:spacing w:line="240" w:lineRule="auto"/>
        <w:jc w:val="both"/>
        <w:rPr>
          <w:rFonts w:ascii="Times New Roman" w:eastAsia="Calibri" w:hAnsi="Times New Roman"/>
          <w:sz w:val="28"/>
          <w:szCs w:val="28"/>
          <w:lang w:val="ru-RU"/>
        </w:rPr>
      </w:pPr>
    </w:p>
    <w:p w:rsidR="009C70CF" w:rsidRDefault="00DF0D45" w:rsidP="007764B9">
      <w:pPr>
        <w:spacing w:line="240" w:lineRule="auto"/>
        <w:jc w:val="center"/>
        <w:rPr>
          <w:rFonts w:ascii="Times New Roman" w:eastAsia="Calibri" w:hAnsi="Times New Roman"/>
          <w:b/>
          <w:sz w:val="28"/>
          <w:szCs w:val="28"/>
          <w:lang w:val="ru-RU"/>
        </w:rPr>
      </w:pPr>
      <w:r w:rsidRPr="000D7B76">
        <w:rPr>
          <w:rFonts w:ascii="Times New Roman" w:eastAsia="Calibri" w:hAnsi="Times New Roman"/>
          <w:b/>
          <w:sz w:val="28"/>
          <w:szCs w:val="28"/>
          <w:lang w:val="ru-RU"/>
        </w:rPr>
        <w:t xml:space="preserve">Типовая учебная программа по </w:t>
      </w:r>
      <w:r w:rsidR="004E6FD4">
        <w:rPr>
          <w:rFonts w:ascii="Times New Roman" w:eastAsia="Calibri" w:hAnsi="Times New Roman"/>
          <w:b/>
          <w:sz w:val="28"/>
          <w:szCs w:val="28"/>
          <w:lang w:val="ru-RU"/>
        </w:rPr>
        <w:t xml:space="preserve">учебному </w:t>
      </w:r>
      <w:r w:rsidRPr="000D7B76">
        <w:rPr>
          <w:rFonts w:ascii="Times New Roman" w:eastAsia="Calibri" w:hAnsi="Times New Roman"/>
          <w:b/>
          <w:sz w:val="28"/>
          <w:szCs w:val="28"/>
          <w:lang w:val="ru-RU"/>
        </w:rPr>
        <w:t>предмету</w:t>
      </w:r>
      <w:r w:rsidR="00F26F72" w:rsidRPr="000D7B76">
        <w:rPr>
          <w:rFonts w:ascii="Times New Roman" w:eastAsia="Calibri" w:hAnsi="Times New Roman"/>
          <w:b/>
          <w:sz w:val="28"/>
          <w:szCs w:val="28"/>
          <w:lang w:val="ru-RU"/>
        </w:rPr>
        <w:t xml:space="preserve"> </w:t>
      </w:r>
    </w:p>
    <w:p w:rsidR="000D0D65" w:rsidRDefault="00DF0D45" w:rsidP="0034195A">
      <w:pPr>
        <w:spacing w:line="240" w:lineRule="auto"/>
        <w:jc w:val="center"/>
        <w:rPr>
          <w:rFonts w:ascii="Times New Roman" w:hAnsi="Times New Roman"/>
          <w:b/>
          <w:sz w:val="28"/>
          <w:szCs w:val="28"/>
          <w:lang w:val="kk-KZ"/>
        </w:rPr>
      </w:pPr>
      <w:r w:rsidRPr="000D7B76">
        <w:rPr>
          <w:rFonts w:ascii="Times New Roman" w:hAnsi="Times New Roman"/>
          <w:b/>
          <w:sz w:val="28"/>
          <w:szCs w:val="28"/>
          <w:lang w:val="ru-RU"/>
        </w:rPr>
        <w:t>«Ознакомление с окружающим миром</w:t>
      </w:r>
      <w:r w:rsidR="00BC0EE6" w:rsidRPr="000D7B76">
        <w:rPr>
          <w:rFonts w:ascii="Times New Roman" w:hAnsi="Times New Roman"/>
          <w:b/>
          <w:sz w:val="28"/>
          <w:szCs w:val="28"/>
          <w:lang w:val="ru-RU"/>
        </w:rPr>
        <w:t xml:space="preserve"> и развитие речи</w:t>
      </w:r>
      <w:r w:rsidRPr="000D7B76">
        <w:rPr>
          <w:rFonts w:ascii="Times New Roman" w:hAnsi="Times New Roman"/>
          <w:b/>
          <w:sz w:val="28"/>
          <w:szCs w:val="28"/>
          <w:lang w:val="ru-RU"/>
        </w:rPr>
        <w:t>»</w:t>
      </w:r>
      <w:r w:rsidR="004E6FD4">
        <w:rPr>
          <w:rFonts w:ascii="Times New Roman" w:hAnsi="Times New Roman"/>
          <w:b/>
          <w:sz w:val="28"/>
          <w:szCs w:val="28"/>
          <w:lang w:val="ru-RU"/>
        </w:rPr>
        <w:t xml:space="preserve"> </w:t>
      </w:r>
      <w:r w:rsidRPr="000D7B76">
        <w:rPr>
          <w:rFonts w:ascii="Times New Roman" w:eastAsia="Calibri" w:hAnsi="Times New Roman"/>
          <w:b/>
          <w:sz w:val="28"/>
          <w:szCs w:val="28"/>
          <w:lang w:val="ru-RU"/>
        </w:rPr>
        <w:t>для обучающихся с тяжелыми нарушениями речи</w:t>
      </w:r>
      <w:r w:rsidR="004E6FD4">
        <w:rPr>
          <w:rFonts w:ascii="Times New Roman" w:eastAsia="Calibri" w:hAnsi="Times New Roman"/>
          <w:b/>
          <w:sz w:val="28"/>
          <w:szCs w:val="28"/>
          <w:lang w:val="ru-RU"/>
        </w:rPr>
        <w:t xml:space="preserve"> </w:t>
      </w:r>
      <w:r w:rsidR="009C70CF">
        <w:rPr>
          <w:rFonts w:ascii="Times New Roman" w:eastAsia="Calibri" w:hAnsi="Times New Roman"/>
          <w:b/>
          <w:sz w:val="28"/>
          <w:szCs w:val="28"/>
          <w:lang w:val="ru-RU"/>
        </w:rPr>
        <w:t>подготовительного</w:t>
      </w:r>
      <w:r w:rsidRPr="000D7B76">
        <w:rPr>
          <w:rFonts w:ascii="Times New Roman" w:eastAsia="Calibri" w:hAnsi="Times New Roman"/>
          <w:b/>
          <w:sz w:val="28"/>
          <w:szCs w:val="28"/>
          <w:lang w:val="ru-RU"/>
        </w:rPr>
        <w:t xml:space="preserve"> класса уровня начального образования</w:t>
      </w:r>
      <w:r w:rsidR="004E6FD4">
        <w:rPr>
          <w:rFonts w:ascii="Times New Roman" w:eastAsia="Calibri" w:hAnsi="Times New Roman"/>
          <w:b/>
          <w:sz w:val="28"/>
          <w:szCs w:val="28"/>
          <w:lang w:val="ru-RU"/>
        </w:rPr>
        <w:t xml:space="preserve"> </w:t>
      </w:r>
      <w:r w:rsidR="00F26F72" w:rsidRPr="000D7B76">
        <w:rPr>
          <w:rFonts w:ascii="Times New Roman" w:hAnsi="Times New Roman"/>
          <w:b/>
          <w:sz w:val="28"/>
          <w:szCs w:val="28"/>
          <w:lang w:val="kk-KZ"/>
        </w:rPr>
        <w:t>(с русским языком обучения)</w:t>
      </w:r>
      <w:r w:rsidR="004E6FD4">
        <w:rPr>
          <w:rFonts w:ascii="Times New Roman" w:hAnsi="Times New Roman"/>
          <w:b/>
          <w:sz w:val="28"/>
          <w:szCs w:val="28"/>
          <w:lang w:val="kk-KZ"/>
        </w:rPr>
        <w:t xml:space="preserve"> </w:t>
      </w:r>
    </w:p>
    <w:p w:rsidR="00DF0D45" w:rsidRPr="0034195A" w:rsidRDefault="004E6FD4" w:rsidP="0034195A">
      <w:pPr>
        <w:spacing w:line="240" w:lineRule="auto"/>
        <w:jc w:val="center"/>
        <w:rPr>
          <w:rFonts w:ascii="Times New Roman" w:hAnsi="Times New Roman"/>
          <w:b/>
          <w:sz w:val="28"/>
          <w:szCs w:val="28"/>
          <w:lang w:val="ru-RU"/>
        </w:rPr>
      </w:pPr>
      <w:r>
        <w:rPr>
          <w:rFonts w:ascii="Times New Roman" w:hAnsi="Times New Roman"/>
          <w:b/>
          <w:sz w:val="28"/>
          <w:szCs w:val="28"/>
          <w:lang w:val="kk-KZ"/>
        </w:rPr>
        <w:t xml:space="preserve">по обновленному содержанию </w:t>
      </w:r>
    </w:p>
    <w:p w:rsidR="004E6FD4" w:rsidRDefault="004E6FD4" w:rsidP="004E6FD4">
      <w:pPr>
        <w:spacing w:line="240" w:lineRule="auto"/>
        <w:jc w:val="center"/>
        <w:rPr>
          <w:rFonts w:ascii="Times New Roman" w:hAnsi="Times New Roman"/>
          <w:sz w:val="28"/>
          <w:szCs w:val="28"/>
          <w:lang w:val="ru-RU"/>
        </w:rPr>
      </w:pPr>
    </w:p>
    <w:p w:rsidR="009C70CF" w:rsidRPr="000D7B76" w:rsidRDefault="009C70CF" w:rsidP="004E6FD4">
      <w:pPr>
        <w:spacing w:line="240" w:lineRule="auto"/>
        <w:jc w:val="center"/>
        <w:rPr>
          <w:rFonts w:ascii="Times New Roman" w:hAnsi="Times New Roman"/>
          <w:sz w:val="28"/>
          <w:szCs w:val="28"/>
          <w:lang w:val="ru-RU"/>
        </w:rPr>
      </w:pPr>
    </w:p>
    <w:p w:rsidR="00DF0D45" w:rsidRPr="000D7B76" w:rsidRDefault="004E6FD4" w:rsidP="007764B9">
      <w:pPr>
        <w:spacing w:line="240" w:lineRule="auto"/>
        <w:jc w:val="center"/>
        <w:rPr>
          <w:rFonts w:ascii="Times New Roman" w:hAnsi="Times New Roman"/>
          <w:b/>
          <w:sz w:val="28"/>
          <w:szCs w:val="28"/>
          <w:lang w:val="ru-RU"/>
        </w:rPr>
      </w:pPr>
      <w:r>
        <w:rPr>
          <w:rFonts w:ascii="Times New Roman" w:hAnsi="Times New Roman"/>
          <w:b/>
          <w:sz w:val="28"/>
          <w:szCs w:val="28"/>
          <w:lang w:val="ru-RU"/>
        </w:rPr>
        <w:t xml:space="preserve">Глава </w:t>
      </w:r>
      <w:r w:rsidR="00DF0D45" w:rsidRPr="000D7B76">
        <w:rPr>
          <w:rFonts w:ascii="Times New Roman" w:hAnsi="Times New Roman"/>
          <w:b/>
          <w:sz w:val="28"/>
          <w:szCs w:val="28"/>
          <w:lang w:val="ru-RU"/>
        </w:rPr>
        <w:t>1.</w:t>
      </w:r>
      <w:r w:rsidR="007764B9" w:rsidRPr="000D7B76">
        <w:rPr>
          <w:rFonts w:ascii="Times New Roman" w:hAnsi="Times New Roman"/>
          <w:b/>
          <w:sz w:val="28"/>
          <w:szCs w:val="28"/>
          <w:lang w:val="ru-RU"/>
        </w:rPr>
        <w:t xml:space="preserve"> </w:t>
      </w:r>
      <w:r>
        <w:rPr>
          <w:rFonts w:ascii="Times New Roman" w:hAnsi="Times New Roman"/>
          <w:b/>
          <w:sz w:val="28"/>
          <w:szCs w:val="28"/>
          <w:lang w:val="ru-RU"/>
        </w:rPr>
        <w:t>Общие положения</w:t>
      </w:r>
    </w:p>
    <w:p w:rsidR="001F31A1" w:rsidRPr="000D7B76" w:rsidRDefault="001F31A1" w:rsidP="004166D7">
      <w:pPr>
        <w:spacing w:line="240" w:lineRule="auto"/>
        <w:jc w:val="center"/>
        <w:rPr>
          <w:rFonts w:ascii="Times New Roman" w:hAnsi="Times New Roman"/>
          <w:sz w:val="28"/>
          <w:szCs w:val="28"/>
          <w:lang w:val="ru-RU"/>
        </w:rPr>
      </w:pPr>
    </w:p>
    <w:p w:rsidR="009C70CF" w:rsidRDefault="009C70CF" w:rsidP="009C70CF">
      <w:pPr>
        <w:spacing w:line="240" w:lineRule="auto"/>
        <w:ind w:firstLine="709"/>
        <w:jc w:val="both"/>
        <w:rPr>
          <w:rFonts w:ascii="Times New Roman" w:hAnsi="Times New Roman"/>
          <w:sz w:val="28"/>
          <w:szCs w:val="28"/>
          <w:lang w:val="ru-RU"/>
        </w:rPr>
      </w:pPr>
      <w:r>
        <w:rPr>
          <w:rFonts w:ascii="Times New Roman" w:hAnsi="Times New Roman"/>
          <w:sz w:val="28"/>
          <w:szCs w:val="28"/>
          <w:lang w:val="ru-RU"/>
        </w:rPr>
        <w:t>1. Учебная программа разработана в соответствии с Государственным общеобязательным стандартом среднего образования (начального, основного среднего, общего среднего образования), утвержденным постановлением Правительства Республики Казахстан от 23 августа 2012 года № 1080.</w:t>
      </w:r>
    </w:p>
    <w:p w:rsidR="009C70CF" w:rsidRDefault="009C70CF" w:rsidP="009C70CF">
      <w:pPr>
        <w:spacing w:line="240" w:lineRule="auto"/>
        <w:ind w:firstLine="709"/>
        <w:jc w:val="both"/>
        <w:rPr>
          <w:rFonts w:ascii="Times New Roman" w:hAnsi="Times New Roman"/>
          <w:sz w:val="28"/>
          <w:szCs w:val="28"/>
          <w:lang w:val="ru-RU"/>
        </w:rPr>
      </w:pPr>
      <w:r>
        <w:rPr>
          <w:rFonts w:ascii="Times New Roman" w:hAnsi="Times New Roman"/>
          <w:sz w:val="28"/>
          <w:szCs w:val="28"/>
          <w:lang w:val="ru-RU"/>
        </w:rPr>
        <w:t>2. Программа является учебно-нормативным документом, определяющим содержание и объем знаний, умений и навыков по предмету для обучающихся с тяжелыми нарушениями речи соответственно возрастным познавательным возможностям.</w:t>
      </w:r>
    </w:p>
    <w:p w:rsidR="009C70CF" w:rsidRDefault="009C70CF" w:rsidP="009C70CF">
      <w:pPr>
        <w:spacing w:line="240" w:lineRule="auto"/>
        <w:ind w:firstLine="709"/>
        <w:jc w:val="both"/>
        <w:rPr>
          <w:rFonts w:ascii="Times New Roman" w:hAnsi="Times New Roman"/>
          <w:sz w:val="28"/>
          <w:szCs w:val="28"/>
          <w:lang w:val="ru-RU"/>
        </w:rPr>
      </w:pPr>
      <w:r>
        <w:rPr>
          <w:rFonts w:ascii="Times New Roman" w:hAnsi="Times New Roman"/>
          <w:sz w:val="28"/>
          <w:szCs w:val="28"/>
          <w:lang w:val="ru-RU"/>
        </w:rPr>
        <w:t>3. Учебная программа ориентирует процесс обучения на использование методического потенциала предмета «Ознакомление с окружающим миром и развитие речи» для осознанного усвоения обучающимися знаний и приобретения умений по предмету, а также развитие речи, психологических функций, социальную адаптацию.</w:t>
      </w:r>
    </w:p>
    <w:p w:rsidR="009C70CF" w:rsidRDefault="009C70CF" w:rsidP="009C70CF">
      <w:pPr>
        <w:spacing w:line="240" w:lineRule="auto"/>
        <w:ind w:firstLine="709"/>
        <w:jc w:val="both"/>
        <w:rPr>
          <w:rFonts w:ascii="Times New Roman" w:hAnsi="Times New Roman"/>
          <w:sz w:val="28"/>
          <w:szCs w:val="28"/>
          <w:lang w:val="ru-RU"/>
        </w:rPr>
      </w:pPr>
      <w:r>
        <w:rPr>
          <w:rFonts w:ascii="Times New Roman" w:hAnsi="Times New Roman"/>
          <w:sz w:val="28"/>
          <w:szCs w:val="28"/>
          <w:lang w:val="ru-RU"/>
        </w:rPr>
        <w:t xml:space="preserve">4. В учебной программе традиционные функции учебно-нормативного документа сочетаются с описаниями инновационных педагогических подходов к организации образовательного процесса с включением принципов специального обучения. Подходы к обучению являются основными ориентирами в построении принципиально новой структуры учебной программы и ориентированы на максимальное развитие обучающихся с тяжелыми нарушениями речи. </w:t>
      </w:r>
    </w:p>
    <w:p w:rsidR="009C70CF" w:rsidRDefault="009C70CF" w:rsidP="009C70CF">
      <w:pPr>
        <w:spacing w:line="240" w:lineRule="auto"/>
        <w:ind w:firstLine="709"/>
        <w:jc w:val="both"/>
        <w:rPr>
          <w:rFonts w:ascii="Times New Roman" w:hAnsi="Times New Roman"/>
          <w:sz w:val="28"/>
          <w:szCs w:val="28"/>
          <w:lang w:val="ru-RU"/>
        </w:rPr>
      </w:pPr>
      <w:r>
        <w:rPr>
          <w:rFonts w:ascii="Times New Roman" w:hAnsi="Times New Roman"/>
          <w:sz w:val="28"/>
          <w:szCs w:val="28"/>
          <w:lang w:val="ru-RU"/>
        </w:rPr>
        <w:t xml:space="preserve">5. </w:t>
      </w:r>
      <w:r w:rsidR="002A15CA" w:rsidRPr="002A15CA">
        <w:rPr>
          <w:rFonts w:ascii="Times New Roman" w:hAnsi="Times New Roman"/>
          <w:color w:val="000000" w:themeColor="text1"/>
          <w:sz w:val="28"/>
          <w:szCs w:val="28"/>
          <w:lang w:val="ru-RU" w:eastAsia="ru-RU"/>
        </w:rPr>
        <w:t>Ценностно-ориентированный, деятельностный, коммуникативный, личностно-ориентированный подходы</w:t>
      </w:r>
      <w:r>
        <w:rPr>
          <w:rFonts w:ascii="Times New Roman" w:hAnsi="Times New Roman"/>
          <w:sz w:val="28"/>
          <w:szCs w:val="28"/>
          <w:lang w:val="ru-RU"/>
        </w:rPr>
        <w:t xml:space="preserve"> использованы для усиления приоритетности системы целей обучения и результатов образовательного </w:t>
      </w:r>
      <w:r>
        <w:rPr>
          <w:rFonts w:ascii="Times New Roman" w:hAnsi="Times New Roman"/>
          <w:sz w:val="28"/>
          <w:szCs w:val="28"/>
          <w:lang w:val="ru-RU"/>
        </w:rPr>
        <w:lastRenderedPageBreak/>
        <w:t xml:space="preserve">процесса. </w:t>
      </w:r>
    </w:p>
    <w:p w:rsidR="009C70CF" w:rsidRDefault="009C70CF" w:rsidP="009C70CF">
      <w:pPr>
        <w:spacing w:line="240" w:lineRule="auto"/>
        <w:ind w:firstLine="709"/>
        <w:jc w:val="both"/>
        <w:rPr>
          <w:rFonts w:ascii="Times New Roman" w:hAnsi="Times New Roman"/>
          <w:sz w:val="28"/>
          <w:szCs w:val="28"/>
          <w:lang w:val="ru-RU"/>
        </w:rPr>
      </w:pPr>
      <w:r>
        <w:rPr>
          <w:rFonts w:ascii="Times New Roman" w:hAnsi="Times New Roman"/>
          <w:sz w:val="28"/>
          <w:szCs w:val="28"/>
          <w:lang w:val="ru-RU"/>
        </w:rPr>
        <w:t>6. Одним из основных требований к процессу коррекционного обучения на современном этапе является организация деятельности обучающегося с опорой на ведущую деятельность и сохранные функции. Такой подход способствует не только приобретению предметных знаний, социальных и коммуникативных навыков, но и формированию личностных качеств, усилению мотивации к обучению, развитию способностей. Активная познавательная деятельность обучающегося приобретает устойчивый характер в условиях поддержки учителя как партнера, не исключая его направляющей деятельности.</w:t>
      </w:r>
    </w:p>
    <w:p w:rsidR="009C70CF" w:rsidRDefault="009C70CF" w:rsidP="009C70CF">
      <w:pPr>
        <w:spacing w:line="240" w:lineRule="auto"/>
        <w:ind w:firstLine="709"/>
        <w:jc w:val="both"/>
        <w:rPr>
          <w:rFonts w:ascii="Times New Roman" w:hAnsi="Times New Roman"/>
          <w:sz w:val="28"/>
          <w:szCs w:val="28"/>
          <w:lang w:val="ru-RU"/>
        </w:rPr>
      </w:pPr>
      <w:r>
        <w:rPr>
          <w:rFonts w:ascii="Times New Roman" w:hAnsi="Times New Roman"/>
          <w:sz w:val="28"/>
          <w:szCs w:val="28"/>
          <w:lang w:val="ru-RU"/>
        </w:rPr>
        <w:t>7. Усиление личностно-ориентированного образования возможно при использовании интерактивных методов обучения. Все инновационные подходы к организации образовательного процесса превращают обучение в модель общения обучающихся в реальном творческом процессе, предполагающий активный обмен знаниями, идеями, способами деятельности.</w:t>
      </w:r>
    </w:p>
    <w:p w:rsidR="009C70CF" w:rsidRDefault="009C70CF" w:rsidP="009C70CF">
      <w:pPr>
        <w:spacing w:line="240" w:lineRule="auto"/>
        <w:ind w:firstLine="709"/>
        <w:jc w:val="both"/>
        <w:rPr>
          <w:rFonts w:ascii="Times New Roman" w:hAnsi="Times New Roman"/>
          <w:sz w:val="28"/>
          <w:szCs w:val="28"/>
          <w:lang w:val="ru-RU"/>
        </w:rPr>
      </w:pPr>
      <w:r>
        <w:rPr>
          <w:rFonts w:ascii="Times New Roman" w:hAnsi="Times New Roman"/>
          <w:sz w:val="28"/>
          <w:szCs w:val="28"/>
          <w:lang w:val="ru-RU"/>
        </w:rPr>
        <w:t>8. Учебная программа позволяет развивать речевую активность обучающегося в познавательном и социальном плане путем специальной организации речевой деятельности, ориентированной на использование материалов регионального характера (объекты, предприятия, источники информации).</w:t>
      </w:r>
    </w:p>
    <w:p w:rsidR="009C70CF" w:rsidRDefault="009C70CF" w:rsidP="009C70CF">
      <w:pPr>
        <w:spacing w:line="240" w:lineRule="auto"/>
        <w:ind w:firstLine="709"/>
        <w:jc w:val="both"/>
        <w:rPr>
          <w:rFonts w:ascii="Times New Roman" w:hAnsi="Times New Roman"/>
          <w:sz w:val="28"/>
          <w:szCs w:val="28"/>
          <w:lang w:val="ru-RU"/>
        </w:rPr>
      </w:pPr>
      <w:r>
        <w:rPr>
          <w:rFonts w:ascii="Times New Roman" w:hAnsi="Times New Roman"/>
          <w:sz w:val="28"/>
          <w:szCs w:val="28"/>
          <w:lang w:val="ru-RU"/>
        </w:rPr>
        <w:t>9. В программе сформулированы ожидаемые результаты, представленные в виде системы целей обучения, которые служат основой для определения содержания учебного предмета. Содержание целей обучения предусматривает создание речевых ситуаций, использование дополнительных источников информации, выполнение обучающимися творческих работ (на доступном для их возрастного, речевого, когнитивного развития уровне), осуществление межпредметной и междисциплинарной связей.</w:t>
      </w:r>
    </w:p>
    <w:p w:rsidR="009C70CF" w:rsidRDefault="009C70CF" w:rsidP="009C70CF">
      <w:pPr>
        <w:spacing w:line="240" w:lineRule="auto"/>
        <w:ind w:firstLine="709"/>
        <w:jc w:val="both"/>
        <w:rPr>
          <w:rFonts w:ascii="Times New Roman" w:hAnsi="Times New Roman"/>
          <w:sz w:val="28"/>
          <w:szCs w:val="28"/>
          <w:lang w:val="ru-RU"/>
        </w:rPr>
      </w:pPr>
      <w:r>
        <w:rPr>
          <w:rFonts w:ascii="Times New Roman" w:hAnsi="Times New Roman"/>
          <w:sz w:val="28"/>
          <w:szCs w:val="28"/>
          <w:lang w:val="ru-RU"/>
        </w:rPr>
        <w:t>10. Содержание ежедневного образовательного процесса по конкретному предмету подчинено целям обучения и ориентировано на формирование у обучающихся готовности использовать приобретенные знания, умения и навыки в любой учебной и жизненной ситуации.</w:t>
      </w:r>
    </w:p>
    <w:p w:rsidR="009C70CF" w:rsidRDefault="009C70CF" w:rsidP="009C70CF">
      <w:pPr>
        <w:spacing w:line="240" w:lineRule="auto"/>
        <w:ind w:firstLine="709"/>
        <w:jc w:val="both"/>
        <w:rPr>
          <w:rFonts w:ascii="Times New Roman" w:hAnsi="Times New Roman"/>
          <w:sz w:val="28"/>
          <w:szCs w:val="28"/>
          <w:lang w:val="ru-RU"/>
        </w:rPr>
      </w:pPr>
      <w:r>
        <w:rPr>
          <w:rFonts w:ascii="Times New Roman" w:hAnsi="Times New Roman"/>
          <w:sz w:val="28"/>
          <w:szCs w:val="28"/>
          <w:lang w:val="ru-RU"/>
        </w:rPr>
        <w:t>11. Развитие личностных качеств в единстве с навыками широкого спектра являются основой для привития обучающимся базовых ценностей образования: «казахстанский патриотизм и гражданская ответственность», «уважение», «сотрудничество», «труд и творчество», «открытость», «образование в течение всей жизни». Эти ценности призваны стать устойчивыми личностными ориентирами учащегося, мотивирующими его поведение и повседневную деятельность.</w:t>
      </w:r>
    </w:p>
    <w:p w:rsidR="009C70CF" w:rsidRDefault="009C70CF" w:rsidP="009C70CF">
      <w:pPr>
        <w:widowControl/>
        <w:spacing w:line="240" w:lineRule="auto"/>
        <w:rPr>
          <w:rFonts w:ascii="Times New Roman" w:hAnsi="Times New Roman"/>
          <w:b/>
          <w:sz w:val="28"/>
          <w:szCs w:val="28"/>
          <w:lang w:val="ru-RU"/>
        </w:rPr>
      </w:pPr>
    </w:p>
    <w:p w:rsidR="009C70CF" w:rsidRDefault="009C70CF" w:rsidP="009C70CF">
      <w:pPr>
        <w:widowControl/>
        <w:spacing w:line="240" w:lineRule="auto"/>
        <w:rPr>
          <w:rFonts w:ascii="Times New Roman" w:hAnsi="Times New Roman"/>
          <w:b/>
          <w:sz w:val="28"/>
          <w:szCs w:val="28"/>
          <w:lang w:val="ru-RU"/>
        </w:rPr>
      </w:pPr>
    </w:p>
    <w:p w:rsidR="00C80A70" w:rsidRDefault="00C80A70" w:rsidP="009C70CF">
      <w:pPr>
        <w:widowControl/>
        <w:spacing w:line="240" w:lineRule="auto"/>
        <w:rPr>
          <w:rFonts w:ascii="Times New Roman" w:hAnsi="Times New Roman"/>
          <w:b/>
          <w:sz w:val="28"/>
          <w:szCs w:val="28"/>
          <w:lang w:val="ru-RU"/>
        </w:rPr>
      </w:pPr>
    </w:p>
    <w:p w:rsidR="00C80A70" w:rsidRDefault="00C80A70" w:rsidP="009C70CF">
      <w:pPr>
        <w:widowControl/>
        <w:spacing w:line="240" w:lineRule="auto"/>
        <w:rPr>
          <w:rFonts w:ascii="Times New Roman" w:hAnsi="Times New Roman"/>
          <w:b/>
          <w:sz w:val="28"/>
          <w:szCs w:val="28"/>
          <w:lang w:val="ru-RU"/>
        </w:rPr>
      </w:pPr>
    </w:p>
    <w:p w:rsidR="00C80A70" w:rsidRDefault="00C80A70" w:rsidP="009C70CF">
      <w:pPr>
        <w:widowControl/>
        <w:spacing w:line="240" w:lineRule="auto"/>
        <w:rPr>
          <w:rFonts w:ascii="Times New Roman" w:hAnsi="Times New Roman"/>
          <w:b/>
          <w:sz w:val="28"/>
          <w:szCs w:val="28"/>
          <w:lang w:val="ru-RU"/>
        </w:rPr>
      </w:pPr>
    </w:p>
    <w:p w:rsidR="009C70CF" w:rsidRDefault="009C70CF" w:rsidP="009C70CF">
      <w:pPr>
        <w:spacing w:line="240" w:lineRule="auto"/>
        <w:jc w:val="center"/>
        <w:rPr>
          <w:rFonts w:ascii="Times New Roman" w:hAnsi="Times New Roman"/>
          <w:b/>
          <w:sz w:val="28"/>
          <w:szCs w:val="28"/>
          <w:lang w:val="ru-RU"/>
        </w:rPr>
      </w:pPr>
      <w:r>
        <w:rPr>
          <w:rFonts w:ascii="Times New Roman" w:hAnsi="Times New Roman"/>
          <w:b/>
          <w:sz w:val="28"/>
          <w:szCs w:val="28"/>
          <w:lang w:val="ru-RU"/>
        </w:rPr>
        <w:lastRenderedPageBreak/>
        <w:t xml:space="preserve">Глава 2. Цель и задачи изучения предмета </w:t>
      </w:r>
    </w:p>
    <w:p w:rsidR="009C70CF" w:rsidRDefault="009C70CF" w:rsidP="009C70CF">
      <w:pPr>
        <w:spacing w:line="240" w:lineRule="auto"/>
        <w:jc w:val="center"/>
        <w:rPr>
          <w:rFonts w:ascii="Times New Roman" w:hAnsi="Times New Roman"/>
          <w:b/>
          <w:sz w:val="28"/>
          <w:szCs w:val="28"/>
          <w:lang w:val="ru-RU"/>
        </w:rPr>
      </w:pPr>
      <w:r>
        <w:rPr>
          <w:rFonts w:ascii="Times New Roman" w:hAnsi="Times New Roman"/>
          <w:b/>
          <w:sz w:val="28"/>
          <w:szCs w:val="28"/>
          <w:lang w:val="ru-RU"/>
        </w:rPr>
        <w:t>«Ознакомление с окружающим миром и развитие речи»</w:t>
      </w:r>
    </w:p>
    <w:p w:rsidR="009C70CF" w:rsidRDefault="009C70CF" w:rsidP="009C70CF">
      <w:pPr>
        <w:spacing w:line="240" w:lineRule="auto"/>
        <w:jc w:val="center"/>
        <w:rPr>
          <w:rFonts w:ascii="Times New Roman" w:hAnsi="Times New Roman"/>
          <w:b/>
          <w:sz w:val="28"/>
          <w:szCs w:val="28"/>
          <w:lang w:val="ru-RU"/>
        </w:rPr>
      </w:pPr>
    </w:p>
    <w:p w:rsidR="009C70CF" w:rsidRDefault="009C70CF" w:rsidP="009C70CF">
      <w:pPr>
        <w:spacing w:line="240" w:lineRule="auto"/>
        <w:ind w:firstLine="709"/>
        <w:jc w:val="both"/>
        <w:rPr>
          <w:rFonts w:ascii="Times New Roman" w:hAnsi="Times New Roman"/>
          <w:sz w:val="28"/>
          <w:szCs w:val="28"/>
          <w:lang w:val="ru-RU"/>
        </w:rPr>
      </w:pPr>
      <w:r>
        <w:rPr>
          <w:rFonts w:ascii="Times New Roman" w:hAnsi="Times New Roman"/>
          <w:sz w:val="28"/>
          <w:szCs w:val="28"/>
          <w:lang w:val="ru-RU"/>
        </w:rPr>
        <w:t xml:space="preserve">12. Важность предмета «Ознакомление с окружающим миром и развитие речи». Недостатки речевого развития, особенности психоэмоционального, волевого и когнитивного развития обучающихся с тяжелыми нарушениями речи мешают усвоению смыслового содержания учебного материала, ведут к появлению не только речевых ошибок, но и к трудностям овладения овладении предметными знаниями об окружающем мире. С целью восполнения пробелов речевого и когнитивного развития в программу коррекционного компонента подготовительного класса школы для обучающихся с тяжелыми нарушениями речи внесен предмет «Ознакомление с окружающим миром и развитие речи» интегрированный с курсом развития речи. </w:t>
      </w:r>
    </w:p>
    <w:p w:rsidR="009C70CF" w:rsidRDefault="009C70CF" w:rsidP="009C70CF">
      <w:pPr>
        <w:spacing w:line="240" w:lineRule="auto"/>
        <w:ind w:firstLine="709"/>
        <w:jc w:val="both"/>
        <w:rPr>
          <w:rFonts w:ascii="Times New Roman" w:hAnsi="Times New Roman"/>
          <w:sz w:val="28"/>
          <w:szCs w:val="28"/>
          <w:lang w:val="ru-RU"/>
        </w:rPr>
      </w:pPr>
      <w:r>
        <w:rPr>
          <w:rFonts w:ascii="Times New Roman" w:hAnsi="Times New Roman"/>
          <w:sz w:val="28"/>
          <w:szCs w:val="28"/>
          <w:lang w:val="ru-RU"/>
        </w:rPr>
        <w:t xml:space="preserve">13. «Ознакомление с окружающим и развитие речи» - коррекционный предмет, формирующий систему знаний о взаимодействии и взаимообусловленности человека, природы и общества, интегрированный с курсом развития речи. Предмет нацелен на усвоение обучающимися с тяжелыми нарушениями речи знаний и умений по предметной области в сочетании с формированием полноценного речевого и психоэмоционального развития. </w:t>
      </w:r>
    </w:p>
    <w:p w:rsidR="009C70CF" w:rsidRDefault="009C70CF" w:rsidP="009C70CF">
      <w:pPr>
        <w:spacing w:line="240" w:lineRule="auto"/>
        <w:ind w:firstLine="709"/>
        <w:jc w:val="both"/>
        <w:rPr>
          <w:rFonts w:ascii="Times New Roman" w:hAnsi="Times New Roman"/>
          <w:sz w:val="28"/>
          <w:szCs w:val="28"/>
          <w:lang w:val="ru-RU"/>
        </w:rPr>
      </w:pPr>
      <w:r>
        <w:rPr>
          <w:rFonts w:ascii="Times New Roman" w:hAnsi="Times New Roman"/>
          <w:sz w:val="28"/>
          <w:szCs w:val="28"/>
          <w:lang w:val="ru-RU"/>
        </w:rPr>
        <w:t>14. Целью программы по ознакомлению с окружающим миром является формирование осознанно-правильного отношения к явлениям, объектам живой и неживой природы, первичных экологических представлений.</w:t>
      </w:r>
    </w:p>
    <w:p w:rsidR="009C70CF" w:rsidRDefault="009C70CF" w:rsidP="009C70CF">
      <w:pPr>
        <w:spacing w:line="240" w:lineRule="auto"/>
        <w:ind w:firstLine="709"/>
        <w:jc w:val="both"/>
        <w:rPr>
          <w:rFonts w:ascii="Times New Roman" w:hAnsi="Times New Roman"/>
          <w:sz w:val="28"/>
          <w:szCs w:val="28"/>
          <w:lang w:val="ru-RU"/>
        </w:rPr>
      </w:pPr>
      <w:r>
        <w:rPr>
          <w:rFonts w:ascii="Times New Roman" w:hAnsi="Times New Roman"/>
          <w:sz w:val="28"/>
          <w:szCs w:val="28"/>
          <w:lang w:val="ru-RU"/>
        </w:rPr>
        <w:t xml:space="preserve">15. Задачи предмета «Ознакомление с окружающим миром и развитие речи»: </w:t>
      </w:r>
    </w:p>
    <w:p w:rsidR="009C70CF" w:rsidRDefault="009C70CF" w:rsidP="009C70CF">
      <w:pPr>
        <w:spacing w:line="240" w:lineRule="auto"/>
        <w:ind w:firstLine="709"/>
        <w:jc w:val="both"/>
        <w:rPr>
          <w:rFonts w:ascii="Times New Roman" w:hAnsi="Times New Roman"/>
          <w:sz w:val="28"/>
          <w:szCs w:val="28"/>
          <w:lang w:val="ru-RU"/>
        </w:rPr>
      </w:pPr>
      <w:r>
        <w:rPr>
          <w:rFonts w:ascii="Times New Roman" w:hAnsi="Times New Roman"/>
          <w:sz w:val="28"/>
          <w:szCs w:val="28"/>
          <w:lang w:val="ru-RU"/>
        </w:rPr>
        <w:t xml:space="preserve">1) уточнять, расширять, систематизировать знания и представления обучающихся об окружающей действительности; </w:t>
      </w:r>
    </w:p>
    <w:p w:rsidR="009C70CF" w:rsidRDefault="009C70CF" w:rsidP="009C70CF">
      <w:pPr>
        <w:spacing w:line="240" w:lineRule="auto"/>
        <w:ind w:firstLine="709"/>
        <w:jc w:val="both"/>
        <w:rPr>
          <w:rFonts w:ascii="Times New Roman" w:hAnsi="Times New Roman"/>
          <w:sz w:val="28"/>
          <w:szCs w:val="28"/>
          <w:lang w:val="ru-RU"/>
        </w:rPr>
      </w:pPr>
      <w:r>
        <w:rPr>
          <w:rFonts w:ascii="Times New Roman" w:hAnsi="Times New Roman"/>
          <w:sz w:val="28"/>
          <w:szCs w:val="28"/>
          <w:lang w:val="ru-RU"/>
        </w:rPr>
        <w:t xml:space="preserve">2) формировать целостную картину мира; </w:t>
      </w:r>
    </w:p>
    <w:p w:rsidR="009C70CF" w:rsidRDefault="009C70CF" w:rsidP="009C70CF">
      <w:pPr>
        <w:spacing w:line="240" w:lineRule="auto"/>
        <w:ind w:firstLine="709"/>
        <w:jc w:val="both"/>
        <w:rPr>
          <w:rFonts w:ascii="Times New Roman" w:hAnsi="Times New Roman"/>
          <w:sz w:val="28"/>
          <w:szCs w:val="28"/>
          <w:lang w:val="ru-RU"/>
        </w:rPr>
      </w:pPr>
      <w:r>
        <w:rPr>
          <w:rFonts w:ascii="Times New Roman" w:hAnsi="Times New Roman"/>
          <w:sz w:val="28"/>
          <w:szCs w:val="28"/>
          <w:lang w:val="ru-RU"/>
        </w:rPr>
        <w:t>3) накопить представления и знания о предметах и явлениях ближайшего окружения обучающегося с тяжелыми нарушениями речи;</w:t>
      </w:r>
    </w:p>
    <w:p w:rsidR="009C70CF" w:rsidRDefault="009C70CF" w:rsidP="009C70CF">
      <w:pPr>
        <w:spacing w:line="240" w:lineRule="auto"/>
        <w:ind w:firstLine="709"/>
        <w:jc w:val="both"/>
        <w:rPr>
          <w:rFonts w:ascii="Times New Roman" w:hAnsi="Times New Roman"/>
          <w:sz w:val="28"/>
          <w:szCs w:val="28"/>
          <w:lang w:val="ru-RU"/>
        </w:rPr>
      </w:pPr>
      <w:r>
        <w:rPr>
          <w:rFonts w:ascii="Times New Roman" w:hAnsi="Times New Roman"/>
          <w:sz w:val="28"/>
          <w:szCs w:val="28"/>
          <w:lang w:val="ru-RU"/>
        </w:rPr>
        <w:t>4) восполнять пробелы когнитивного и речевого развития;</w:t>
      </w:r>
    </w:p>
    <w:p w:rsidR="009C70CF" w:rsidRDefault="009C70CF" w:rsidP="009C70CF">
      <w:pPr>
        <w:spacing w:line="240" w:lineRule="auto"/>
        <w:ind w:firstLine="709"/>
        <w:jc w:val="both"/>
        <w:rPr>
          <w:rFonts w:ascii="Times New Roman" w:hAnsi="Times New Roman"/>
          <w:sz w:val="28"/>
          <w:szCs w:val="28"/>
          <w:lang w:val="ru-RU"/>
        </w:rPr>
      </w:pPr>
      <w:r>
        <w:rPr>
          <w:rFonts w:ascii="Times New Roman" w:hAnsi="Times New Roman"/>
          <w:sz w:val="28"/>
          <w:szCs w:val="28"/>
          <w:lang w:val="ru-RU"/>
        </w:rPr>
        <w:t>5) обогащать и систематизировать словарь, развивать устную диалогическую и монологическую речь;</w:t>
      </w:r>
    </w:p>
    <w:p w:rsidR="009C70CF" w:rsidRDefault="009C70CF" w:rsidP="009C70CF">
      <w:pPr>
        <w:spacing w:line="240" w:lineRule="auto"/>
        <w:ind w:firstLine="709"/>
        <w:jc w:val="both"/>
        <w:rPr>
          <w:rFonts w:ascii="Times New Roman" w:hAnsi="Times New Roman"/>
          <w:sz w:val="28"/>
          <w:szCs w:val="28"/>
          <w:lang w:val="ru-RU"/>
        </w:rPr>
      </w:pPr>
      <w:r>
        <w:rPr>
          <w:rFonts w:ascii="Times New Roman" w:hAnsi="Times New Roman"/>
          <w:sz w:val="28"/>
          <w:szCs w:val="28"/>
          <w:lang w:val="ru-RU"/>
        </w:rPr>
        <w:t>6) формировать обобщенные представления о свойствах предметов (цвете, форме, величине), о расположении их в пространстве;</w:t>
      </w:r>
    </w:p>
    <w:p w:rsidR="009C70CF" w:rsidRDefault="009C70CF" w:rsidP="009C70CF">
      <w:pPr>
        <w:spacing w:line="240" w:lineRule="auto"/>
        <w:ind w:firstLine="709"/>
        <w:jc w:val="both"/>
        <w:rPr>
          <w:rFonts w:ascii="Times New Roman" w:hAnsi="Times New Roman"/>
          <w:sz w:val="28"/>
          <w:szCs w:val="28"/>
          <w:lang w:val="ru-RU"/>
        </w:rPr>
      </w:pPr>
      <w:r>
        <w:rPr>
          <w:rFonts w:ascii="Times New Roman" w:hAnsi="Times New Roman"/>
          <w:sz w:val="28"/>
          <w:szCs w:val="28"/>
          <w:lang w:val="ru-RU"/>
        </w:rPr>
        <w:t>7) формировать приемы умственной деятельности, необходимые для развития умения наблюдать, сравнивать, выделять существенные признаки и обобщать;</w:t>
      </w:r>
    </w:p>
    <w:p w:rsidR="009C70CF" w:rsidRDefault="009C70CF" w:rsidP="009C70CF">
      <w:pPr>
        <w:spacing w:line="240" w:lineRule="auto"/>
        <w:ind w:firstLine="709"/>
        <w:jc w:val="both"/>
        <w:rPr>
          <w:rFonts w:ascii="Times New Roman" w:hAnsi="Times New Roman"/>
          <w:sz w:val="28"/>
          <w:szCs w:val="28"/>
          <w:lang w:val="ru-RU"/>
        </w:rPr>
      </w:pPr>
      <w:r>
        <w:rPr>
          <w:rFonts w:ascii="Times New Roman" w:hAnsi="Times New Roman"/>
          <w:sz w:val="28"/>
          <w:szCs w:val="28"/>
          <w:lang w:val="ru-RU"/>
        </w:rPr>
        <w:t xml:space="preserve">8) повышать уровень сенсорного и умственного развития; </w:t>
      </w:r>
    </w:p>
    <w:p w:rsidR="009C70CF" w:rsidRDefault="009C70CF" w:rsidP="009C70CF">
      <w:pPr>
        <w:spacing w:line="240" w:lineRule="auto"/>
        <w:ind w:firstLine="709"/>
        <w:jc w:val="both"/>
        <w:rPr>
          <w:rFonts w:ascii="Times New Roman" w:hAnsi="Times New Roman"/>
          <w:sz w:val="28"/>
          <w:szCs w:val="28"/>
          <w:lang w:val="ru-RU"/>
        </w:rPr>
      </w:pPr>
      <w:r>
        <w:rPr>
          <w:rFonts w:ascii="Times New Roman" w:hAnsi="Times New Roman"/>
          <w:sz w:val="28"/>
          <w:szCs w:val="28"/>
          <w:lang w:val="ru-RU"/>
        </w:rPr>
        <w:t xml:space="preserve">9) повышать уровень психического развития (интеллектуального, эмоционального, социального) обучающихся с тяжелыми нарушениями речи; </w:t>
      </w:r>
    </w:p>
    <w:p w:rsidR="009C70CF" w:rsidRDefault="009C70CF" w:rsidP="009C70CF">
      <w:pPr>
        <w:spacing w:line="240" w:lineRule="auto"/>
        <w:ind w:firstLine="709"/>
        <w:jc w:val="both"/>
        <w:rPr>
          <w:rFonts w:ascii="Times New Roman" w:hAnsi="Times New Roman"/>
          <w:sz w:val="28"/>
          <w:szCs w:val="28"/>
          <w:lang w:val="ru-RU"/>
        </w:rPr>
      </w:pPr>
      <w:r>
        <w:rPr>
          <w:rFonts w:ascii="Times New Roman" w:hAnsi="Times New Roman"/>
          <w:sz w:val="28"/>
          <w:szCs w:val="28"/>
          <w:lang w:val="ru-RU"/>
        </w:rPr>
        <w:t>10) формировать мотивы самосохранения.</w:t>
      </w:r>
    </w:p>
    <w:p w:rsidR="009C70CF" w:rsidRDefault="009C70CF" w:rsidP="009C70CF">
      <w:pPr>
        <w:widowControl/>
        <w:spacing w:line="240" w:lineRule="auto"/>
        <w:rPr>
          <w:rFonts w:ascii="Times New Roman" w:hAnsi="Times New Roman"/>
          <w:b/>
          <w:sz w:val="28"/>
          <w:szCs w:val="28"/>
          <w:lang w:val="ru-RU"/>
        </w:rPr>
      </w:pPr>
    </w:p>
    <w:p w:rsidR="009C70CF" w:rsidRDefault="009C70CF" w:rsidP="009C70CF">
      <w:pPr>
        <w:widowControl/>
        <w:spacing w:line="240" w:lineRule="auto"/>
        <w:rPr>
          <w:rFonts w:ascii="Times New Roman" w:hAnsi="Times New Roman"/>
          <w:b/>
          <w:sz w:val="28"/>
          <w:szCs w:val="28"/>
          <w:lang w:val="ru-RU"/>
        </w:rPr>
      </w:pPr>
    </w:p>
    <w:p w:rsidR="009C70CF" w:rsidRDefault="009C70CF" w:rsidP="009C70CF">
      <w:pPr>
        <w:spacing w:line="240" w:lineRule="auto"/>
        <w:jc w:val="center"/>
        <w:rPr>
          <w:rFonts w:ascii="Times New Roman" w:hAnsi="Times New Roman"/>
          <w:b/>
          <w:sz w:val="28"/>
          <w:szCs w:val="28"/>
          <w:lang w:val="ru-RU"/>
        </w:rPr>
      </w:pPr>
      <w:r>
        <w:rPr>
          <w:rFonts w:ascii="Times New Roman" w:hAnsi="Times New Roman"/>
          <w:b/>
          <w:sz w:val="28"/>
          <w:szCs w:val="28"/>
          <w:lang w:val="ru-RU"/>
        </w:rPr>
        <w:t>Глава 3. Педагогические подходы к организации учебного процесса</w:t>
      </w:r>
    </w:p>
    <w:p w:rsidR="009C70CF" w:rsidRDefault="009C70CF" w:rsidP="009C70CF">
      <w:pPr>
        <w:spacing w:line="240" w:lineRule="auto"/>
        <w:jc w:val="center"/>
        <w:rPr>
          <w:rFonts w:ascii="Times New Roman" w:hAnsi="Times New Roman"/>
          <w:b/>
          <w:sz w:val="28"/>
          <w:szCs w:val="28"/>
          <w:lang w:val="ru-RU"/>
        </w:rPr>
      </w:pPr>
    </w:p>
    <w:p w:rsidR="009C70CF" w:rsidRDefault="009C70CF" w:rsidP="009C70CF">
      <w:pPr>
        <w:spacing w:line="240" w:lineRule="auto"/>
        <w:ind w:firstLine="709"/>
        <w:jc w:val="both"/>
        <w:rPr>
          <w:rFonts w:ascii="Times New Roman" w:hAnsi="Times New Roman"/>
          <w:b/>
          <w:sz w:val="28"/>
          <w:szCs w:val="28"/>
          <w:lang w:val="ru-RU"/>
        </w:rPr>
      </w:pPr>
      <w:r>
        <w:rPr>
          <w:rFonts w:ascii="Times New Roman" w:hAnsi="Times New Roman"/>
          <w:sz w:val="28"/>
          <w:szCs w:val="28"/>
          <w:lang w:val="ru-RU"/>
        </w:rPr>
        <w:t>16. Педагогические подходы к организации учебного процесса по предмету «Ознакомление с окружающим миром и развитие речи» основаны на современных общеобразовательных подходах и принципах специальной педагогики, реализация которых направлена на удовлетворение особых образовательных потребностей обучающихся с тяжелыми нарушениями речи.</w:t>
      </w:r>
    </w:p>
    <w:p w:rsidR="009C70CF" w:rsidRDefault="009C70CF" w:rsidP="009C70CF">
      <w:pPr>
        <w:spacing w:line="240" w:lineRule="auto"/>
        <w:ind w:firstLine="709"/>
        <w:jc w:val="both"/>
        <w:rPr>
          <w:rFonts w:ascii="Times New Roman" w:hAnsi="Times New Roman"/>
          <w:sz w:val="28"/>
          <w:szCs w:val="28"/>
          <w:lang w:val="ru-RU"/>
        </w:rPr>
      </w:pPr>
      <w:r>
        <w:rPr>
          <w:rFonts w:ascii="Times New Roman" w:hAnsi="Times New Roman"/>
          <w:sz w:val="28"/>
          <w:szCs w:val="28"/>
          <w:lang w:val="ru-RU"/>
        </w:rPr>
        <w:t>17. Ценностно-ориентированный подход ориентирован на интересы каждого обучающегося как отдельной личности, его самодвижение и саморазвитие, на создание условий для реализации им своего потенциала, на воспитание чувства собственного достоинства человека, чувства свободы, профессиональной и общеобразовательной (общекультурной) компетентности. Идейной основой ценностей среднего образования являются ценности национальной идеи «Мәңгілік ел». Ценностями среднего образования определены: казахстанский патриотизм и гражданская ответственность; уважение; сотрудничество; труд и творчество; открытость; образование в течение всей жизни.</w:t>
      </w:r>
    </w:p>
    <w:p w:rsidR="009C70CF" w:rsidRDefault="009C70CF" w:rsidP="009C70CF">
      <w:pPr>
        <w:spacing w:line="240" w:lineRule="auto"/>
        <w:ind w:firstLine="709"/>
        <w:jc w:val="both"/>
        <w:rPr>
          <w:rFonts w:ascii="Times New Roman" w:hAnsi="Times New Roman"/>
          <w:sz w:val="28"/>
          <w:szCs w:val="28"/>
          <w:lang w:val="ru-RU"/>
        </w:rPr>
      </w:pPr>
      <w:r>
        <w:rPr>
          <w:rFonts w:ascii="Times New Roman" w:hAnsi="Times New Roman"/>
          <w:sz w:val="28"/>
          <w:szCs w:val="28"/>
          <w:lang w:val="ru-RU"/>
        </w:rPr>
        <w:t>18. Личностно-ориентированный подход – это методологическая ориентация в педагогической деятельности, позволяющая посредством опоры на систему взаимосвязанных понятий, идей и способов действий обеспечивать и поддерживать процессы самопознания, само строительства и самореализации личности обучающегося, развития его индивидуальности. При использовании данного подхода педагог прилагает основные усилия не для формирования у обучающихся социально типичных свойств, а для развития в каждом из них личностных качеств.</w:t>
      </w:r>
    </w:p>
    <w:p w:rsidR="009C70CF" w:rsidRDefault="009C70CF" w:rsidP="009C70CF">
      <w:pPr>
        <w:spacing w:line="240" w:lineRule="auto"/>
        <w:ind w:firstLine="709"/>
        <w:jc w:val="both"/>
        <w:rPr>
          <w:rFonts w:ascii="Times New Roman" w:hAnsi="Times New Roman"/>
          <w:sz w:val="28"/>
          <w:szCs w:val="28"/>
          <w:lang w:val="ru-RU"/>
        </w:rPr>
      </w:pPr>
      <w:r>
        <w:rPr>
          <w:rFonts w:ascii="Times New Roman" w:eastAsiaTheme="minorHAnsi" w:hAnsi="Times New Roman"/>
          <w:sz w:val="28"/>
          <w:szCs w:val="28"/>
          <w:lang w:val="ru-RU"/>
        </w:rPr>
        <w:t>19. Коммуникативный подход к обучению – это передача и сообщение информации, обмен знаниями, навыками и умениями в процессе речевого взаимодействия двух или более людей. Результатом коммуникативного подхода является способность осуществлять общение посредством языка, то есть передавать мысли и обмениваться ими в различных ситуациях в процессе взаимодействия с другими участниками общения, правильно используя систему языковых и речевых норм и выбирая коммуникативное поведение, адекватное ситуации общения. В ходе урока учитель сознательно создает речевые ситуации, вовлекая в них обучающихся.</w:t>
      </w:r>
    </w:p>
    <w:p w:rsidR="009C70CF" w:rsidRDefault="009C70CF" w:rsidP="009C70CF">
      <w:pPr>
        <w:spacing w:line="240" w:lineRule="auto"/>
        <w:ind w:firstLine="709"/>
        <w:jc w:val="both"/>
        <w:rPr>
          <w:rFonts w:ascii="Times New Roman" w:hAnsi="Times New Roman"/>
          <w:sz w:val="28"/>
          <w:szCs w:val="28"/>
          <w:lang w:val="ru-RU"/>
        </w:rPr>
      </w:pPr>
      <w:r>
        <w:rPr>
          <w:rFonts w:ascii="Times New Roman" w:eastAsiaTheme="minorHAnsi" w:hAnsi="Times New Roman"/>
          <w:sz w:val="28"/>
          <w:szCs w:val="28"/>
          <w:lang w:val="ru-RU"/>
        </w:rPr>
        <w:t>20. Дифференцированный подход подразумевает специализацию учебного процесса для различных групп обучаемых, создание разнообразных условий обучения для различных групп с учетом речевых особенностей обучающихся.</w:t>
      </w:r>
      <w:r>
        <w:rPr>
          <w:rFonts w:ascii="Times New Roman" w:hAnsi="Times New Roman"/>
          <w:sz w:val="28"/>
          <w:szCs w:val="28"/>
          <w:lang w:val="ru-RU"/>
        </w:rPr>
        <w:t xml:space="preserve"> Условием организации дифференцированной работы является применение дифференцированных заданий, которые различаются по сложности, по познавательным и речевым возможностям. Индивидуальный подход является конкретизацией дифференцированного подхода.</w:t>
      </w:r>
    </w:p>
    <w:p w:rsidR="009C70CF" w:rsidRDefault="009C70CF" w:rsidP="009C70CF">
      <w:pPr>
        <w:spacing w:line="240" w:lineRule="auto"/>
        <w:ind w:firstLine="709"/>
        <w:jc w:val="both"/>
        <w:rPr>
          <w:rFonts w:ascii="Times New Roman" w:hAnsi="Times New Roman"/>
          <w:sz w:val="28"/>
          <w:szCs w:val="28"/>
          <w:lang w:val="ru-RU"/>
        </w:rPr>
      </w:pPr>
      <w:r>
        <w:rPr>
          <w:rFonts w:ascii="Times New Roman" w:hAnsi="Times New Roman"/>
          <w:sz w:val="28"/>
          <w:szCs w:val="28"/>
          <w:lang w:val="ru-RU"/>
        </w:rPr>
        <w:t xml:space="preserve">21. Принцип деятельностного подхода в обучении и воспитании </w:t>
      </w:r>
      <w:r>
        <w:rPr>
          <w:rFonts w:ascii="Times New Roman" w:hAnsi="Times New Roman"/>
          <w:sz w:val="28"/>
          <w:szCs w:val="28"/>
          <w:lang w:val="ru-RU"/>
        </w:rPr>
        <w:lastRenderedPageBreak/>
        <w:t xml:space="preserve">обучающихся с особыми образовательными потребностями основан на понятии «ведущая деятельность». В процессе обучения обучающихся с тяжелыми речевыми нарушениями используется предметно-практическая деятельность, которая создает условия для мотивированного речевого общения. </w:t>
      </w:r>
    </w:p>
    <w:p w:rsidR="009C70CF" w:rsidRDefault="009C70CF" w:rsidP="009C70CF">
      <w:pPr>
        <w:spacing w:line="240" w:lineRule="auto"/>
        <w:ind w:firstLine="709"/>
        <w:jc w:val="both"/>
        <w:rPr>
          <w:rFonts w:ascii="Times New Roman" w:hAnsi="Times New Roman"/>
          <w:sz w:val="28"/>
          <w:szCs w:val="28"/>
          <w:lang w:val="ru-RU"/>
        </w:rPr>
      </w:pPr>
      <w:r>
        <w:rPr>
          <w:rFonts w:ascii="Times New Roman" w:hAnsi="Times New Roman"/>
          <w:sz w:val="28"/>
          <w:szCs w:val="28"/>
          <w:lang w:val="ru-RU"/>
        </w:rPr>
        <w:t>22. Принцип единства формирования речевых процессов, мышления и познавательной активности, заключающийся в одновременном коррекционно-обучающем воздействии на сенсорную, интеллектуальную и афферентно-волевую сферу.</w:t>
      </w:r>
    </w:p>
    <w:p w:rsidR="009C70CF" w:rsidRDefault="009C70CF" w:rsidP="009C70CF">
      <w:pPr>
        <w:spacing w:line="240" w:lineRule="auto"/>
        <w:ind w:firstLine="709"/>
        <w:jc w:val="both"/>
        <w:rPr>
          <w:rFonts w:ascii="Times New Roman" w:hAnsi="Times New Roman"/>
          <w:sz w:val="28"/>
          <w:szCs w:val="28"/>
          <w:lang w:val="ru-RU"/>
        </w:rPr>
      </w:pPr>
      <w:r>
        <w:rPr>
          <w:rFonts w:ascii="Times New Roman" w:hAnsi="Times New Roman"/>
          <w:sz w:val="28"/>
          <w:szCs w:val="28"/>
          <w:lang w:val="ru-RU"/>
        </w:rPr>
        <w:t>23. Принцип продуктивной обработки информации – организовать обучение так, чтобы у обучающихся развивался навык переноса обработки информации, механизм самостоятельного поиска, выбора и</w:t>
      </w:r>
      <w:r>
        <w:rPr>
          <w:rFonts w:ascii="Times New Roman" w:hAnsi="Times New Roman"/>
          <w:sz w:val="28"/>
          <w:szCs w:val="28"/>
        </w:rPr>
        <w:t> </w:t>
      </w:r>
      <w:r>
        <w:rPr>
          <w:rFonts w:ascii="Times New Roman" w:hAnsi="Times New Roman"/>
          <w:sz w:val="28"/>
          <w:szCs w:val="28"/>
          <w:lang w:val="ru-RU"/>
        </w:rPr>
        <w:t>принятия решения.</w:t>
      </w:r>
    </w:p>
    <w:p w:rsidR="009C70CF" w:rsidRDefault="009C70CF" w:rsidP="009C70CF">
      <w:pPr>
        <w:spacing w:line="240" w:lineRule="auto"/>
        <w:ind w:firstLine="709"/>
        <w:jc w:val="both"/>
        <w:rPr>
          <w:rFonts w:ascii="Times New Roman" w:hAnsi="Times New Roman"/>
          <w:sz w:val="28"/>
          <w:szCs w:val="28"/>
          <w:lang w:val="ru-RU"/>
        </w:rPr>
      </w:pPr>
      <w:r>
        <w:rPr>
          <w:rFonts w:ascii="Times New Roman" w:hAnsi="Times New Roman"/>
          <w:sz w:val="28"/>
          <w:szCs w:val="28"/>
          <w:lang w:val="ru-RU"/>
        </w:rPr>
        <w:t>24. Обучение на основе сквозных тем, содержание «сквозных тем» предмета «Ознакомление с окружающим миром и развитие речи» начинается с «зоны ближайшего развития» учащегося, с изучения тем, напрямую связанных с его деятельностью, формируемые знания об окружающем мире и речевой материал расширяются и усложняются.</w:t>
      </w:r>
    </w:p>
    <w:p w:rsidR="007C0EF9" w:rsidRPr="000D7B76" w:rsidRDefault="007C0EF9" w:rsidP="007C0EF9">
      <w:pPr>
        <w:spacing w:line="240" w:lineRule="auto"/>
        <w:ind w:firstLine="709"/>
        <w:jc w:val="both"/>
        <w:rPr>
          <w:rFonts w:ascii="Times New Roman" w:hAnsi="Times New Roman"/>
          <w:sz w:val="28"/>
          <w:szCs w:val="28"/>
          <w:lang w:val="ru-RU"/>
        </w:rPr>
      </w:pPr>
      <w:r w:rsidRPr="000D7B76">
        <w:rPr>
          <w:rFonts w:ascii="Times New Roman" w:hAnsi="Times New Roman"/>
          <w:sz w:val="28"/>
          <w:szCs w:val="28"/>
          <w:lang w:val="ru-RU"/>
        </w:rPr>
        <w:t xml:space="preserve">25. Использование информационно-коммуникативных технологии </w:t>
      </w:r>
      <w:r>
        <w:rPr>
          <w:rFonts w:ascii="Times New Roman" w:hAnsi="Times New Roman"/>
          <w:sz w:val="28"/>
          <w:szCs w:val="28"/>
          <w:lang w:val="ru-RU"/>
        </w:rPr>
        <w:br/>
      </w:r>
      <w:r w:rsidRPr="000D7B76">
        <w:rPr>
          <w:rFonts w:ascii="Times New Roman" w:hAnsi="Times New Roman"/>
          <w:sz w:val="28"/>
          <w:szCs w:val="28"/>
          <w:lang w:val="ru-RU"/>
        </w:rPr>
        <w:t>(далее - ИКТ) позволяет развивать умение обучающихся ориентироваться в информационных потоках, овладевать практическими способами работы с</w:t>
      </w:r>
      <w:r>
        <w:rPr>
          <w:rFonts w:ascii="Times New Roman" w:hAnsi="Times New Roman"/>
          <w:sz w:val="28"/>
          <w:szCs w:val="28"/>
          <w:lang w:val="ru-RU"/>
        </w:rPr>
        <w:t xml:space="preserve"> информацией.</w:t>
      </w:r>
      <w:r w:rsidRPr="000D7B76">
        <w:rPr>
          <w:rFonts w:ascii="Times New Roman" w:hAnsi="Times New Roman"/>
          <w:sz w:val="28"/>
          <w:szCs w:val="28"/>
          <w:lang w:val="ru-RU"/>
        </w:rPr>
        <w:t xml:space="preserve"> Уроки с использованием компьютерных технологий позволяют сделать их более интересными, продуманными, мобильными. Обучающиеся с тяжёлыми нарушениями речи в основном имеют наглядно-образное мышление, поэтому очень важно строить их обучение, применяя как можно больше качественного иллюстративного материала, вовлекая в</w:t>
      </w:r>
      <w:r w:rsidRPr="000D7B76">
        <w:rPr>
          <w:rFonts w:ascii="Times New Roman" w:hAnsi="Times New Roman"/>
          <w:sz w:val="28"/>
          <w:szCs w:val="28"/>
        </w:rPr>
        <w:t> </w:t>
      </w:r>
      <w:r w:rsidRPr="000D7B76">
        <w:rPr>
          <w:rFonts w:ascii="Times New Roman" w:hAnsi="Times New Roman"/>
          <w:sz w:val="28"/>
          <w:szCs w:val="28"/>
          <w:lang w:val="ru-RU"/>
        </w:rPr>
        <w:t>процесс восприятия нового не только зрение, но и</w:t>
      </w:r>
      <w:r w:rsidRPr="000D7B76">
        <w:rPr>
          <w:rFonts w:ascii="Times New Roman" w:hAnsi="Times New Roman"/>
          <w:sz w:val="28"/>
          <w:szCs w:val="28"/>
          <w:lang w:val="kk-KZ"/>
        </w:rPr>
        <w:t xml:space="preserve"> </w:t>
      </w:r>
      <w:r w:rsidRPr="000D7B76">
        <w:rPr>
          <w:rFonts w:ascii="Times New Roman" w:hAnsi="Times New Roman"/>
          <w:sz w:val="28"/>
          <w:szCs w:val="28"/>
          <w:lang w:val="ru-RU"/>
        </w:rPr>
        <w:t>слух, эмоции, воображение. Использование ИКТ в подготовительном классе для обучающихся с тяжелыми нарушениями речи ориентировано на ведущую деятельность ребенка – игру, все задания носить игровой, занимательный характер, не превышать доступный возрасту уровень сложности и формализации.</w:t>
      </w:r>
    </w:p>
    <w:p w:rsidR="009C70CF" w:rsidRDefault="009C70CF" w:rsidP="009C70CF">
      <w:pPr>
        <w:spacing w:line="240" w:lineRule="auto"/>
        <w:jc w:val="both"/>
        <w:rPr>
          <w:rFonts w:ascii="Times New Roman" w:hAnsi="Times New Roman"/>
          <w:sz w:val="28"/>
          <w:szCs w:val="28"/>
          <w:lang w:val="ru-RU"/>
        </w:rPr>
      </w:pPr>
    </w:p>
    <w:p w:rsidR="009C70CF" w:rsidRDefault="009C70CF" w:rsidP="009C70CF">
      <w:pPr>
        <w:spacing w:line="240" w:lineRule="auto"/>
        <w:jc w:val="both"/>
        <w:rPr>
          <w:rFonts w:ascii="Times New Roman" w:hAnsi="Times New Roman"/>
          <w:sz w:val="28"/>
          <w:szCs w:val="28"/>
          <w:lang w:val="ru-RU"/>
        </w:rPr>
      </w:pPr>
    </w:p>
    <w:p w:rsidR="009C70CF" w:rsidRDefault="009C70CF" w:rsidP="009C70CF">
      <w:pPr>
        <w:spacing w:line="240" w:lineRule="auto"/>
        <w:jc w:val="center"/>
        <w:rPr>
          <w:rFonts w:ascii="Times New Roman" w:hAnsi="Times New Roman"/>
          <w:b/>
          <w:sz w:val="28"/>
          <w:szCs w:val="28"/>
          <w:lang w:val="ru-RU"/>
        </w:rPr>
      </w:pPr>
      <w:r>
        <w:rPr>
          <w:rFonts w:ascii="Times New Roman" w:hAnsi="Times New Roman"/>
          <w:b/>
          <w:sz w:val="28"/>
          <w:szCs w:val="28"/>
          <w:lang w:val="ru-RU"/>
        </w:rPr>
        <w:t>Глава 4. Подходы к оцениванию учебных достижений</w:t>
      </w:r>
    </w:p>
    <w:p w:rsidR="009C70CF" w:rsidRDefault="009C70CF" w:rsidP="009C70CF">
      <w:pPr>
        <w:spacing w:line="240" w:lineRule="auto"/>
        <w:jc w:val="both"/>
        <w:rPr>
          <w:rFonts w:ascii="Times New Roman" w:hAnsi="Times New Roman"/>
          <w:sz w:val="28"/>
          <w:szCs w:val="28"/>
          <w:lang w:val="ru-RU"/>
        </w:rPr>
      </w:pPr>
    </w:p>
    <w:p w:rsidR="009C70CF" w:rsidRDefault="009C70CF" w:rsidP="009C70CF">
      <w:pPr>
        <w:spacing w:line="240" w:lineRule="auto"/>
        <w:ind w:firstLine="709"/>
        <w:jc w:val="both"/>
        <w:rPr>
          <w:rFonts w:ascii="Times New Roman" w:hAnsi="Times New Roman"/>
          <w:sz w:val="28"/>
          <w:szCs w:val="28"/>
          <w:lang w:val="ru-RU"/>
        </w:rPr>
      </w:pPr>
      <w:r>
        <w:rPr>
          <w:rFonts w:ascii="Times New Roman" w:hAnsi="Times New Roman"/>
          <w:sz w:val="28"/>
          <w:szCs w:val="28"/>
          <w:lang w:val="ru-RU"/>
        </w:rPr>
        <w:t>26. Оценивание результатов достижений обучающихся подготовительного класса по предмету «Ознакомление с окружающим миром и развитие речи» осуществляется с применением критериального оценивания, основанного на уровневом целеполагании.</w:t>
      </w:r>
    </w:p>
    <w:p w:rsidR="009C70CF" w:rsidRDefault="009C70CF" w:rsidP="009C70CF">
      <w:pPr>
        <w:spacing w:line="240" w:lineRule="auto"/>
        <w:ind w:firstLine="709"/>
        <w:jc w:val="both"/>
        <w:rPr>
          <w:rFonts w:ascii="Times New Roman" w:hAnsi="Times New Roman"/>
          <w:sz w:val="28"/>
          <w:szCs w:val="28"/>
          <w:lang w:val="ru-RU"/>
        </w:rPr>
      </w:pPr>
      <w:r>
        <w:rPr>
          <w:rFonts w:ascii="Times New Roman" w:hAnsi="Times New Roman"/>
          <w:sz w:val="28"/>
          <w:szCs w:val="28"/>
          <w:lang w:val="ru-RU"/>
        </w:rPr>
        <w:t xml:space="preserve">27. В соответствии с уровневым целеполаганием разрабатываются контрольно-диагностические задания для каждой темы. Результаты выполнения контрольно-диагностических заданий оцениваются зачетом по полугодиям. </w:t>
      </w:r>
    </w:p>
    <w:p w:rsidR="009C70CF" w:rsidRDefault="009C70CF" w:rsidP="009C70CF">
      <w:pPr>
        <w:spacing w:line="240" w:lineRule="auto"/>
        <w:ind w:firstLine="709"/>
        <w:jc w:val="both"/>
        <w:rPr>
          <w:rFonts w:ascii="Times New Roman" w:hAnsi="Times New Roman"/>
          <w:sz w:val="28"/>
          <w:szCs w:val="28"/>
          <w:lang w:val="ru-RU"/>
        </w:rPr>
      </w:pPr>
      <w:r>
        <w:rPr>
          <w:rFonts w:ascii="Times New Roman" w:hAnsi="Times New Roman"/>
          <w:sz w:val="28"/>
          <w:szCs w:val="28"/>
          <w:lang w:val="ru-RU"/>
        </w:rPr>
        <w:t>28. Бальная отметка достижений обучающихся не используется, оценка достижений носит описательный характер.</w:t>
      </w:r>
    </w:p>
    <w:p w:rsidR="009C70CF" w:rsidRDefault="009C70CF" w:rsidP="009C70CF">
      <w:pPr>
        <w:spacing w:line="240" w:lineRule="auto"/>
        <w:jc w:val="center"/>
        <w:rPr>
          <w:rFonts w:ascii="Times New Roman" w:hAnsi="Times New Roman"/>
          <w:sz w:val="28"/>
          <w:szCs w:val="28"/>
          <w:lang w:val="ru-RU"/>
        </w:rPr>
      </w:pPr>
    </w:p>
    <w:p w:rsidR="009C70CF" w:rsidRDefault="009C70CF" w:rsidP="009C70CF">
      <w:pPr>
        <w:spacing w:line="240" w:lineRule="auto"/>
        <w:jc w:val="center"/>
        <w:rPr>
          <w:rFonts w:ascii="Times New Roman" w:hAnsi="Times New Roman"/>
          <w:sz w:val="28"/>
          <w:szCs w:val="28"/>
          <w:lang w:val="ru-RU"/>
        </w:rPr>
      </w:pPr>
    </w:p>
    <w:p w:rsidR="002E48A9" w:rsidRDefault="002E48A9" w:rsidP="002E48A9">
      <w:pPr>
        <w:spacing w:line="240" w:lineRule="auto"/>
        <w:jc w:val="center"/>
        <w:rPr>
          <w:rFonts w:ascii="Times New Roman" w:hAnsi="Times New Roman"/>
          <w:b/>
          <w:sz w:val="28"/>
          <w:szCs w:val="28"/>
          <w:lang w:val="ru-RU"/>
        </w:rPr>
      </w:pPr>
      <w:bookmarkStart w:id="1" w:name="_Toc253482238"/>
      <w:r>
        <w:rPr>
          <w:rFonts w:ascii="Times New Roman" w:hAnsi="Times New Roman"/>
          <w:b/>
          <w:sz w:val="28"/>
          <w:szCs w:val="28"/>
          <w:lang w:val="ru-RU"/>
        </w:rPr>
        <w:t xml:space="preserve">Глава </w:t>
      </w:r>
      <w:r w:rsidRPr="000D7B76">
        <w:rPr>
          <w:rFonts w:ascii="Times New Roman" w:hAnsi="Times New Roman"/>
          <w:b/>
          <w:sz w:val="28"/>
          <w:szCs w:val="28"/>
          <w:lang w:val="ru-RU"/>
        </w:rPr>
        <w:t xml:space="preserve">5. Организация содержания </w:t>
      </w:r>
      <w:r>
        <w:rPr>
          <w:rFonts w:ascii="Times New Roman" w:hAnsi="Times New Roman"/>
          <w:b/>
          <w:sz w:val="28"/>
          <w:szCs w:val="28"/>
          <w:lang w:val="ru-RU"/>
        </w:rPr>
        <w:t xml:space="preserve">учебного </w:t>
      </w:r>
      <w:r w:rsidRPr="000D7B76">
        <w:rPr>
          <w:rFonts w:ascii="Times New Roman" w:hAnsi="Times New Roman"/>
          <w:b/>
          <w:sz w:val="28"/>
          <w:szCs w:val="28"/>
          <w:lang w:val="ru-RU"/>
        </w:rPr>
        <w:t xml:space="preserve">предмета </w:t>
      </w:r>
    </w:p>
    <w:p w:rsidR="002E48A9" w:rsidRPr="000D7B76" w:rsidRDefault="002E48A9" w:rsidP="002E48A9">
      <w:pPr>
        <w:spacing w:line="240" w:lineRule="auto"/>
        <w:jc w:val="center"/>
        <w:rPr>
          <w:rFonts w:ascii="Times New Roman" w:hAnsi="Times New Roman"/>
          <w:b/>
          <w:sz w:val="28"/>
          <w:szCs w:val="28"/>
          <w:lang w:val="ru-RU"/>
        </w:rPr>
      </w:pPr>
      <w:r w:rsidRPr="000D7B76">
        <w:rPr>
          <w:rFonts w:ascii="Times New Roman" w:hAnsi="Times New Roman"/>
          <w:b/>
          <w:sz w:val="28"/>
          <w:szCs w:val="28"/>
          <w:lang w:val="ru-RU"/>
        </w:rPr>
        <w:t>«Ознакомление с окружающим миром и развитие речи»</w:t>
      </w:r>
      <w:bookmarkEnd w:id="1"/>
    </w:p>
    <w:p w:rsidR="002E48A9" w:rsidRPr="000D7B76" w:rsidRDefault="002E48A9" w:rsidP="002E48A9">
      <w:pPr>
        <w:spacing w:line="240" w:lineRule="auto"/>
        <w:jc w:val="center"/>
        <w:rPr>
          <w:rFonts w:ascii="Times New Roman" w:hAnsi="Times New Roman"/>
          <w:sz w:val="28"/>
          <w:szCs w:val="28"/>
          <w:lang w:val="ru-RU"/>
        </w:rPr>
      </w:pPr>
    </w:p>
    <w:p w:rsidR="002E48A9" w:rsidRPr="00D11AEA" w:rsidRDefault="002E48A9" w:rsidP="002E48A9">
      <w:pPr>
        <w:spacing w:line="240" w:lineRule="auto"/>
        <w:ind w:firstLine="709"/>
        <w:jc w:val="both"/>
        <w:rPr>
          <w:rFonts w:ascii="Times New Roman" w:hAnsi="Times New Roman"/>
          <w:sz w:val="28"/>
          <w:szCs w:val="28"/>
          <w:lang w:val="ru-RU"/>
        </w:rPr>
      </w:pPr>
      <w:r w:rsidRPr="00D11AEA">
        <w:rPr>
          <w:rFonts w:ascii="Times New Roman" w:hAnsi="Times New Roman"/>
          <w:sz w:val="28"/>
          <w:szCs w:val="28"/>
          <w:lang w:val="ru-RU"/>
        </w:rPr>
        <w:t xml:space="preserve">29. </w:t>
      </w:r>
      <w:r w:rsidRPr="003028A4">
        <w:rPr>
          <w:rFonts w:ascii="Times New Roman" w:hAnsi="Times New Roman"/>
          <w:color w:val="000000"/>
          <w:sz w:val="28"/>
          <w:szCs w:val="28"/>
          <w:lang w:val="ru-RU"/>
        </w:rPr>
        <w:t>Объем учебной нагрузки по учебному предмету «</w:t>
      </w:r>
      <w:r w:rsidRPr="003028A4">
        <w:rPr>
          <w:rFonts w:ascii="Times New Roman" w:hAnsi="Times New Roman"/>
          <w:sz w:val="28"/>
          <w:szCs w:val="28"/>
          <w:lang w:val="ru-RU"/>
        </w:rPr>
        <w:t>Ознакомление с окружающим миром и развитие речи</w:t>
      </w:r>
      <w:r w:rsidRPr="003028A4">
        <w:rPr>
          <w:rFonts w:ascii="Times New Roman" w:hAnsi="Times New Roman"/>
          <w:color w:val="000000"/>
          <w:sz w:val="28"/>
          <w:szCs w:val="28"/>
          <w:lang w:val="ru-RU"/>
        </w:rPr>
        <w:t>» составляет</w:t>
      </w:r>
      <w:r w:rsidRPr="00D11AEA">
        <w:rPr>
          <w:rFonts w:ascii="Times New Roman" w:hAnsi="Times New Roman"/>
          <w:sz w:val="28"/>
          <w:szCs w:val="28"/>
          <w:lang w:val="ru-RU"/>
        </w:rPr>
        <w:t xml:space="preserve">: </w:t>
      </w:r>
    </w:p>
    <w:p w:rsidR="002E48A9" w:rsidRPr="0034195A" w:rsidRDefault="002E48A9" w:rsidP="002E48A9">
      <w:pPr>
        <w:tabs>
          <w:tab w:val="left" w:pos="993"/>
        </w:tabs>
        <w:spacing w:line="240" w:lineRule="auto"/>
        <w:ind w:firstLine="709"/>
        <w:jc w:val="both"/>
        <w:rPr>
          <w:rFonts w:ascii="Times New Roman" w:hAnsi="Times New Roman"/>
          <w:sz w:val="28"/>
          <w:szCs w:val="28"/>
          <w:lang w:val="kk-KZ"/>
        </w:rPr>
      </w:pPr>
      <w:r w:rsidRPr="00D11AEA">
        <w:rPr>
          <w:rFonts w:ascii="Times New Roman" w:hAnsi="Times New Roman"/>
          <w:sz w:val="28"/>
          <w:szCs w:val="28"/>
          <w:lang w:val="ru-RU"/>
        </w:rPr>
        <w:t>1</w:t>
      </w:r>
      <w:r>
        <w:rPr>
          <w:rFonts w:ascii="Times New Roman" w:hAnsi="Times New Roman"/>
          <w:sz w:val="28"/>
          <w:szCs w:val="28"/>
          <w:lang w:val="kk-KZ"/>
        </w:rPr>
        <w:t xml:space="preserve">) в 0 классе – 2 часа в неделю, 66 часов в учебном году. </w:t>
      </w:r>
    </w:p>
    <w:p w:rsidR="002E48A9" w:rsidRPr="000D7B76" w:rsidRDefault="002E48A9" w:rsidP="002E48A9">
      <w:pPr>
        <w:spacing w:line="240" w:lineRule="auto"/>
        <w:ind w:firstLine="709"/>
        <w:jc w:val="both"/>
        <w:rPr>
          <w:rFonts w:ascii="Times New Roman" w:hAnsi="Times New Roman"/>
          <w:sz w:val="28"/>
          <w:szCs w:val="28"/>
          <w:lang w:val="ru-RU"/>
        </w:rPr>
      </w:pPr>
      <w:r w:rsidRPr="000D7B76">
        <w:rPr>
          <w:rFonts w:ascii="Times New Roman" w:hAnsi="Times New Roman"/>
          <w:sz w:val="28"/>
          <w:szCs w:val="28"/>
          <w:lang w:val="ru-RU"/>
        </w:rPr>
        <w:t>30. Содержание предмета организовано по разделам обучения. Разделы далее разбиты на подразделы, которые содержат в себе цели обучения в течение учебного года в виде ожидаемых результатов: навыка или умения, знания или понимания:</w:t>
      </w:r>
    </w:p>
    <w:p w:rsidR="002E48A9" w:rsidRDefault="002E48A9" w:rsidP="002E48A9">
      <w:pPr>
        <w:spacing w:line="240" w:lineRule="auto"/>
        <w:ind w:firstLine="709"/>
        <w:jc w:val="both"/>
        <w:rPr>
          <w:rFonts w:ascii="Times New Roman" w:hAnsi="Times New Roman"/>
          <w:sz w:val="28"/>
          <w:szCs w:val="28"/>
          <w:lang w:val="ru-RU"/>
        </w:rPr>
      </w:pPr>
      <w:r>
        <w:rPr>
          <w:rFonts w:ascii="Times New Roman" w:hAnsi="Times New Roman"/>
          <w:sz w:val="28"/>
          <w:szCs w:val="28"/>
          <w:lang w:val="ru-RU"/>
        </w:rPr>
        <w:t xml:space="preserve">31. Содержание учебного предмета </w:t>
      </w:r>
      <w:r w:rsidRPr="000D7B76">
        <w:rPr>
          <w:rFonts w:ascii="Times New Roman" w:hAnsi="Times New Roman"/>
          <w:sz w:val="28"/>
          <w:szCs w:val="28"/>
          <w:lang w:val="ru-RU"/>
        </w:rPr>
        <w:t>«Ознакомление с окружающим миром и развитие речи»</w:t>
      </w:r>
    </w:p>
    <w:p w:rsidR="002E48A9" w:rsidRDefault="002E48A9" w:rsidP="002E48A9">
      <w:pPr>
        <w:spacing w:line="240" w:lineRule="auto"/>
        <w:ind w:firstLine="709"/>
        <w:jc w:val="both"/>
        <w:rPr>
          <w:rFonts w:ascii="Times New Roman" w:hAnsi="Times New Roman"/>
          <w:sz w:val="28"/>
          <w:szCs w:val="28"/>
          <w:lang w:val="ru-RU"/>
        </w:rPr>
      </w:pPr>
      <w:r w:rsidRPr="003B1991">
        <w:rPr>
          <w:rFonts w:ascii="Times New Roman" w:hAnsi="Times New Roman"/>
          <w:sz w:val="28"/>
          <w:szCs w:val="28"/>
          <w:lang w:val="ru-RU"/>
        </w:rPr>
        <w:t xml:space="preserve">таблица </w:t>
      </w:r>
      <w:r>
        <w:rPr>
          <w:rFonts w:ascii="Times New Roman" w:hAnsi="Times New Roman"/>
          <w:sz w:val="28"/>
          <w:szCs w:val="28"/>
          <w:lang w:val="ru-RU"/>
        </w:rPr>
        <w:t>1</w:t>
      </w:r>
    </w:p>
    <w:p w:rsidR="002E48A9" w:rsidRPr="0034195A" w:rsidRDefault="002E48A9" w:rsidP="002E48A9">
      <w:pPr>
        <w:spacing w:line="240" w:lineRule="auto"/>
        <w:ind w:firstLine="709"/>
        <w:jc w:val="both"/>
        <w:rPr>
          <w:rFonts w:ascii="Times New Roman" w:hAnsi="Times New Roman"/>
          <w:sz w:val="28"/>
          <w:szCs w:val="28"/>
          <w:lang w:val="ru-RU"/>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7"/>
        <w:gridCol w:w="2410"/>
        <w:gridCol w:w="6662"/>
      </w:tblGrid>
      <w:tr w:rsidR="002E48A9" w:rsidRPr="003B1991" w:rsidTr="00032219">
        <w:trPr>
          <w:trHeight w:val="142"/>
        </w:trPr>
        <w:tc>
          <w:tcPr>
            <w:tcW w:w="567" w:type="dxa"/>
            <w:vAlign w:val="center"/>
          </w:tcPr>
          <w:p w:rsidR="002E48A9" w:rsidRPr="003B1991" w:rsidRDefault="002E48A9" w:rsidP="00032219">
            <w:pPr>
              <w:spacing w:line="240" w:lineRule="auto"/>
              <w:jc w:val="both"/>
              <w:rPr>
                <w:rFonts w:ascii="Times New Roman" w:hAnsi="Times New Roman"/>
                <w:sz w:val="24"/>
              </w:rPr>
            </w:pPr>
            <w:r w:rsidRPr="003B1991">
              <w:rPr>
                <w:rFonts w:ascii="Times New Roman" w:hAnsi="Times New Roman"/>
                <w:sz w:val="24"/>
              </w:rPr>
              <w:t>№</w:t>
            </w:r>
          </w:p>
        </w:tc>
        <w:tc>
          <w:tcPr>
            <w:tcW w:w="2410" w:type="dxa"/>
            <w:vAlign w:val="center"/>
          </w:tcPr>
          <w:p w:rsidR="002E48A9" w:rsidRPr="003B1991" w:rsidRDefault="002E48A9" w:rsidP="00032219">
            <w:pPr>
              <w:spacing w:line="240" w:lineRule="auto"/>
              <w:jc w:val="both"/>
              <w:rPr>
                <w:rFonts w:ascii="Times New Roman" w:hAnsi="Times New Roman"/>
                <w:sz w:val="24"/>
                <w:lang w:val="ru-RU"/>
              </w:rPr>
            </w:pPr>
            <w:r w:rsidRPr="003B1991">
              <w:rPr>
                <w:rFonts w:ascii="Times New Roman" w:hAnsi="Times New Roman"/>
                <w:sz w:val="24"/>
              </w:rPr>
              <w:t>Раздел</w:t>
            </w:r>
            <w:r w:rsidRPr="003B1991">
              <w:rPr>
                <w:rFonts w:ascii="Times New Roman" w:hAnsi="Times New Roman"/>
                <w:sz w:val="24"/>
                <w:lang w:val="ru-RU"/>
              </w:rPr>
              <w:t>ы</w:t>
            </w:r>
          </w:p>
        </w:tc>
        <w:tc>
          <w:tcPr>
            <w:tcW w:w="6662" w:type="dxa"/>
            <w:vAlign w:val="center"/>
          </w:tcPr>
          <w:p w:rsidR="002E48A9" w:rsidRPr="003B1991" w:rsidRDefault="002E48A9" w:rsidP="00032219">
            <w:pPr>
              <w:spacing w:line="240" w:lineRule="auto"/>
              <w:jc w:val="both"/>
              <w:rPr>
                <w:rFonts w:ascii="Times New Roman" w:hAnsi="Times New Roman"/>
                <w:sz w:val="24"/>
                <w:lang w:val="ru-RU"/>
              </w:rPr>
            </w:pPr>
            <w:r w:rsidRPr="003B1991">
              <w:rPr>
                <w:rFonts w:ascii="Times New Roman" w:hAnsi="Times New Roman"/>
                <w:sz w:val="24"/>
              </w:rPr>
              <w:t>Подраздел</w:t>
            </w:r>
            <w:r w:rsidRPr="003B1991">
              <w:rPr>
                <w:rFonts w:ascii="Times New Roman" w:hAnsi="Times New Roman"/>
                <w:sz w:val="24"/>
                <w:lang w:val="ru-RU"/>
              </w:rPr>
              <w:t>ы</w:t>
            </w:r>
          </w:p>
        </w:tc>
      </w:tr>
      <w:tr w:rsidR="002E48A9" w:rsidRPr="003B1991" w:rsidTr="00032219">
        <w:trPr>
          <w:trHeight w:val="142"/>
        </w:trPr>
        <w:tc>
          <w:tcPr>
            <w:tcW w:w="567" w:type="dxa"/>
            <w:vMerge w:val="restart"/>
            <w:vAlign w:val="center"/>
          </w:tcPr>
          <w:p w:rsidR="002E48A9" w:rsidRPr="003B1991" w:rsidRDefault="002E48A9" w:rsidP="00032219">
            <w:pPr>
              <w:spacing w:line="240" w:lineRule="auto"/>
              <w:jc w:val="both"/>
              <w:rPr>
                <w:rFonts w:ascii="Times New Roman" w:hAnsi="Times New Roman"/>
                <w:sz w:val="24"/>
              </w:rPr>
            </w:pPr>
            <w:r w:rsidRPr="003B1991">
              <w:rPr>
                <w:rFonts w:ascii="Times New Roman" w:hAnsi="Times New Roman"/>
                <w:sz w:val="24"/>
              </w:rPr>
              <w:t>1</w:t>
            </w:r>
          </w:p>
        </w:tc>
        <w:tc>
          <w:tcPr>
            <w:tcW w:w="2410" w:type="dxa"/>
            <w:vMerge w:val="restart"/>
            <w:vAlign w:val="center"/>
          </w:tcPr>
          <w:p w:rsidR="002E48A9" w:rsidRPr="003B1991" w:rsidRDefault="002E48A9" w:rsidP="00032219">
            <w:pPr>
              <w:spacing w:line="240" w:lineRule="auto"/>
              <w:jc w:val="both"/>
              <w:rPr>
                <w:rFonts w:ascii="Times New Roman" w:hAnsi="Times New Roman"/>
                <w:sz w:val="24"/>
              </w:rPr>
            </w:pPr>
            <w:r w:rsidRPr="003B1991">
              <w:rPr>
                <w:rFonts w:ascii="Times New Roman" w:hAnsi="Times New Roman"/>
                <w:sz w:val="24"/>
              </w:rPr>
              <w:t>Я и общество</w:t>
            </w:r>
          </w:p>
        </w:tc>
        <w:tc>
          <w:tcPr>
            <w:tcW w:w="6662" w:type="dxa"/>
            <w:vAlign w:val="center"/>
          </w:tcPr>
          <w:p w:rsidR="002E48A9" w:rsidRPr="003B1991" w:rsidRDefault="002E48A9" w:rsidP="00032219">
            <w:pPr>
              <w:spacing w:line="240" w:lineRule="auto"/>
              <w:jc w:val="both"/>
              <w:rPr>
                <w:rFonts w:ascii="Times New Roman" w:hAnsi="Times New Roman"/>
                <w:sz w:val="24"/>
              </w:rPr>
            </w:pPr>
            <w:r w:rsidRPr="003B1991">
              <w:rPr>
                <w:rFonts w:ascii="Times New Roman" w:hAnsi="Times New Roman"/>
                <w:sz w:val="24"/>
              </w:rPr>
              <w:t>1.1 Я и моя семья</w:t>
            </w:r>
          </w:p>
        </w:tc>
      </w:tr>
      <w:tr w:rsidR="002E48A9" w:rsidRPr="003B1991" w:rsidTr="00032219">
        <w:trPr>
          <w:trHeight w:val="142"/>
        </w:trPr>
        <w:tc>
          <w:tcPr>
            <w:tcW w:w="567" w:type="dxa"/>
            <w:vMerge/>
            <w:vAlign w:val="center"/>
          </w:tcPr>
          <w:p w:rsidR="002E48A9" w:rsidRPr="003B1991" w:rsidRDefault="002E48A9" w:rsidP="00032219">
            <w:pPr>
              <w:spacing w:line="240" w:lineRule="auto"/>
              <w:jc w:val="both"/>
              <w:rPr>
                <w:rFonts w:ascii="Times New Roman" w:hAnsi="Times New Roman"/>
                <w:sz w:val="24"/>
              </w:rPr>
            </w:pPr>
          </w:p>
        </w:tc>
        <w:tc>
          <w:tcPr>
            <w:tcW w:w="2410" w:type="dxa"/>
            <w:vMerge/>
            <w:vAlign w:val="center"/>
          </w:tcPr>
          <w:p w:rsidR="002E48A9" w:rsidRPr="003B1991" w:rsidRDefault="002E48A9" w:rsidP="00032219">
            <w:pPr>
              <w:spacing w:line="240" w:lineRule="auto"/>
              <w:jc w:val="both"/>
              <w:rPr>
                <w:rFonts w:ascii="Times New Roman" w:hAnsi="Times New Roman"/>
                <w:sz w:val="24"/>
              </w:rPr>
            </w:pPr>
          </w:p>
        </w:tc>
        <w:tc>
          <w:tcPr>
            <w:tcW w:w="6662" w:type="dxa"/>
            <w:vAlign w:val="center"/>
          </w:tcPr>
          <w:p w:rsidR="002E48A9" w:rsidRPr="003B1991" w:rsidRDefault="002E48A9" w:rsidP="00032219">
            <w:pPr>
              <w:spacing w:line="240" w:lineRule="auto"/>
              <w:jc w:val="both"/>
              <w:rPr>
                <w:rFonts w:ascii="Times New Roman" w:hAnsi="Times New Roman"/>
                <w:sz w:val="24"/>
              </w:rPr>
            </w:pPr>
            <w:r w:rsidRPr="003B1991">
              <w:rPr>
                <w:rFonts w:ascii="Times New Roman" w:hAnsi="Times New Roman"/>
                <w:sz w:val="24"/>
              </w:rPr>
              <w:t>1.2 Школа и школьное сообщество</w:t>
            </w:r>
          </w:p>
        </w:tc>
      </w:tr>
      <w:tr w:rsidR="002E48A9" w:rsidRPr="003B1991" w:rsidTr="00032219">
        <w:trPr>
          <w:trHeight w:val="142"/>
        </w:trPr>
        <w:tc>
          <w:tcPr>
            <w:tcW w:w="567" w:type="dxa"/>
            <w:vMerge/>
            <w:vAlign w:val="center"/>
          </w:tcPr>
          <w:p w:rsidR="002E48A9" w:rsidRPr="003B1991" w:rsidRDefault="002E48A9" w:rsidP="00032219">
            <w:pPr>
              <w:spacing w:line="240" w:lineRule="auto"/>
              <w:jc w:val="both"/>
              <w:rPr>
                <w:rFonts w:ascii="Times New Roman" w:hAnsi="Times New Roman"/>
                <w:sz w:val="24"/>
              </w:rPr>
            </w:pPr>
          </w:p>
        </w:tc>
        <w:tc>
          <w:tcPr>
            <w:tcW w:w="2410" w:type="dxa"/>
            <w:vMerge/>
            <w:vAlign w:val="center"/>
          </w:tcPr>
          <w:p w:rsidR="002E48A9" w:rsidRPr="003B1991" w:rsidRDefault="002E48A9" w:rsidP="00032219">
            <w:pPr>
              <w:spacing w:line="240" w:lineRule="auto"/>
              <w:jc w:val="both"/>
              <w:rPr>
                <w:rFonts w:ascii="Times New Roman" w:hAnsi="Times New Roman"/>
                <w:sz w:val="24"/>
              </w:rPr>
            </w:pPr>
          </w:p>
        </w:tc>
        <w:tc>
          <w:tcPr>
            <w:tcW w:w="6662" w:type="dxa"/>
            <w:vAlign w:val="center"/>
          </w:tcPr>
          <w:p w:rsidR="002E48A9" w:rsidRPr="003B1991" w:rsidRDefault="002E48A9" w:rsidP="00032219">
            <w:pPr>
              <w:spacing w:line="240" w:lineRule="auto"/>
              <w:jc w:val="both"/>
              <w:rPr>
                <w:rFonts w:ascii="Times New Roman" w:hAnsi="Times New Roman"/>
                <w:sz w:val="24"/>
              </w:rPr>
            </w:pPr>
            <w:r w:rsidRPr="003B1991">
              <w:rPr>
                <w:rFonts w:ascii="Times New Roman" w:hAnsi="Times New Roman"/>
                <w:sz w:val="24"/>
              </w:rPr>
              <w:t>1.3 Моя малая Родина</w:t>
            </w:r>
          </w:p>
        </w:tc>
      </w:tr>
      <w:tr w:rsidR="002E48A9" w:rsidRPr="003B1991" w:rsidTr="00032219">
        <w:trPr>
          <w:trHeight w:val="142"/>
        </w:trPr>
        <w:tc>
          <w:tcPr>
            <w:tcW w:w="567" w:type="dxa"/>
            <w:vMerge/>
            <w:vAlign w:val="center"/>
          </w:tcPr>
          <w:p w:rsidR="002E48A9" w:rsidRPr="003B1991" w:rsidRDefault="002E48A9" w:rsidP="00032219">
            <w:pPr>
              <w:spacing w:line="240" w:lineRule="auto"/>
              <w:jc w:val="both"/>
              <w:rPr>
                <w:rFonts w:ascii="Times New Roman" w:hAnsi="Times New Roman"/>
                <w:sz w:val="24"/>
              </w:rPr>
            </w:pPr>
          </w:p>
        </w:tc>
        <w:tc>
          <w:tcPr>
            <w:tcW w:w="2410" w:type="dxa"/>
            <w:vMerge/>
            <w:vAlign w:val="center"/>
          </w:tcPr>
          <w:p w:rsidR="002E48A9" w:rsidRPr="003B1991" w:rsidRDefault="002E48A9" w:rsidP="00032219">
            <w:pPr>
              <w:spacing w:line="240" w:lineRule="auto"/>
              <w:jc w:val="both"/>
              <w:rPr>
                <w:rFonts w:ascii="Times New Roman" w:hAnsi="Times New Roman"/>
                <w:sz w:val="24"/>
              </w:rPr>
            </w:pPr>
          </w:p>
        </w:tc>
        <w:tc>
          <w:tcPr>
            <w:tcW w:w="6662" w:type="dxa"/>
            <w:vAlign w:val="center"/>
          </w:tcPr>
          <w:p w:rsidR="002E48A9" w:rsidRPr="003B1991" w:rsidRDefault="002E48A9" w:rsidP="00032219">
            <w:pPr>
              <w:spacing w:line="240" w:lineRule="auto"/>
              <w:jc w:val="both"/>
              <w:rPr>
                <w:rFonts w:ascii="Times New Roman" w:hAnsi="Times New Roman"/>
                <w:sz w:val="24"/>
              </w:rPr>
            </w:pPr>
            <w:r w:rsidRPr="003B1991">
              <w:rPr>
                <w:rFonts w:ascii="Times New Roman" w:hAnsi="Times New Roman"/>
                <w:sz w:val="24"/>
              </w:rPr>
              <w:t>1.4 Здоровье и безопасность</w:t>
            </w:r>
          </w:p>
        </w:tc>
      </w:tr>
      <w:tr w:rsidR="002E48A9" w:rsidRPr="003B1991" w:rsidTr="00032219">
        <w:trPr>
          <w:trHeight w:val="142"/>
        </w:trPr>
        <w:tc>
          <w:tcPr>
            <w:tcW w:w="567" w:type="dxa"/>
            <w:vMerge/>
            <w:vAlign w:val="center"/>
          </w:tcPr>
          <w:p w:rsidR="002E48A9" w:rsidRPr="003B1991" w:rsidRDefault="002E48A9" w:rsidP="00032219">
            <w:pPr>
              <w:spacing w:line="240" w:lineRule="auto"/>
              <w:jc w:val="both"/>
              <w:rPr>
                <w:rFonts w:ascii="Times New Roman" w:hAnsi="Times New Roman"/>
                <w:sz w:val="24"/>
              </w:rPr>
            </w:pPr>
          </w:p>
        </w:tc>
        <w:tc>
          <w:tcPr>
            <w:tcW w:w="2410" w:type="dxa"/>
            <w:vMerge/>
            <w:vAlign w:val="center"/>
          </w:tcPr>
          <w:p w:rsidR="002E48A9" w:rsidRPr="003B1991" w:rsidRDefault="002E48A9" w:rsidP="00032219">
            <w:pPr>
              <w:spacing w:line="240" w:lineRule="auto"/>
              <w:jc w:val="both"/>
              <w:rPr>
                <w:rFonts w:ascii="Times New Roman" w:hAnsi="Times New Roman"/>
                <w:sz w:val="24"/>
              </w:rPr>
            </w:pPr>
          </w:p>
        </w:tc>
        <w:tc>
          <w:tcPr>
            <w:tcW w:w="6662" w:type="dxa"/>
            <w:vAlign w:val="center"/>
          </w:tcPr>
          <w:p w:rsidR="002E48A9" w:rsidRPr="003B1991" w:rsidRDefault="002E48A9" w:rsidP="00032219">
            <w:pPr>
              <w:spacing w:line="240" w:lineRule="auto"/>
              <w:jc w:val="both"/>
              <w:rPr>
                <w:rFonts w:ascii="Times New Roman" w:hAnsi="Times New Roman"/>
                <w:sz w:val="24"/>
              </w:rPr>
            </w:pPr>
            <w:r w:rsidRPr="003B1991">
              <w:rPr>
                <w:rFonts w:ascii="Times New Roman" w:hAnsi="Times New Roman"/>
                <w:sz w:val="24"/>
              </w:rPr>
              <w:t>1.5 Права и обязанности</w:t>
            </w:r>
          </w:p>
        </w:tc>
      </w:tr>
      <w:tr w:rsidR="002E48A9" w:rsidRPr="003B1991" w:rsidTr="00032219">
        <w:trPr>
          <w:trHeight w:val="142"/>
        </w:trPr>
        <w:tc>
          <w:tcPr>
            <w:tcW w:w="567" w:type="dxa"/>
            <w:vMerge/>
            <w:vAlign w:val="center"/>
          </w:tcPr>
          <w:p w:rsidR="002E48A9" w:rsidRPr="003B1991" w:rsidRDefault="002E48A9" w:rsidP="00032219">
            <w:pPr>
              <w:spacing w:line="240" w:lineRule="auto"/>
              <w:jc w:val="both"/>
              <w:rPr>
                <w:rFonts w:ascii="Times New Roman" w:hAnsi="Times New Roman"/>
                <w:sz w:val="24"/>
              </w:rPr>
            </w:pPr>
          </w:p>
        </w:tc>
        <w:tc>
          <w:tcPr>
            <w:tcW w:w="2410" w:type="dxa"/>
            <w:vMerge/>
            <w:vAlign w:val="center"/>
          </w:tcPr>
          <w:p w:rsidR="002E48A9" w:rsidRPr="003B1991" w:rsidRDefault="002E48A9" w:rsidP="00032219">
            <w:pPr>
              <w:spacing w:line="240" w:lineRule="auto"/>
              <w:jc w:val="both"/>
              <w:rPr>
                <w:rFonts w:ascii="Times New Roman" w:hAnsi="Times New Roman"/>
                <w:sz w:val="24"/>
              </w:rPr>
            </w:pPr>
          </w:p>
        </w:tc>
        <w:tc>
          <w:tcPr>
            <w:tcW w:w="6662" w:type="dxa"/>
            <w:vAlign w:val="center"/>
          </w:tcPr>
          <w:p w:rsidR="002E48A9" w:rsidRPr="003B1991" w:rsidRDefault="002E48A9" w:rsidP="00032219">
            <w:pPr>
              <w:spacing w:line="240" w:lineRule="auto"/>
              <w:jc w:val="both"/>
              <w:rPr>
                <w:rFonts w:ascii="Times New Roman" w:hAnsi="Times New Roman"/>
                <w:sz w:val="24"/>
              </w:rPr>
            </w:pPr>
            <w:r w:rsidRPr="003B1991">
              <w:rPr>
                <w:rFonts w:ascii="Times New Roman" w:hAnsi="Times New Roman"/>
                <w:sz w:val="24"/>
              </w:rPr>
              <w:t>1.6 Праздники</w:t>
            </w:r>
          </w:p>
        </w:tc>
      </w:tr>
      <w:tr w:rsidR="002E48A9" w:rsidRPr="003B1991" w:rsidTr="00032219">
        <w:tc>
          <w:tcPr>
            <w:tcW w:w="567" w:type="dxa"/>
            <w:vMerge w:val="restart"/>
            <w:vAlign w:val="center"/>
          </w:tcPr>
          <w:p w:rsidR="002E48A9" w:rsidRPr="003B1991" w:rsidRDefault="002E48A9" w:rsidP="00032219">
            <w:pPr>
              <w:spacing w:line="240" w:lineRule="auto"/>
              <w:jc w:val="both"/>
              <w:rPr>
                <w:rFonts w:ascii="Times New Roman" w:hAnsi="Times New Roman"/>
                <w:sz w:val="24"/>
              </w:rPr>
            </w:pPr>
            <w:r w:rsidRPr="003B1991">
              <w:rPr>
                <w:rFonts w:ascii="Times New Roman" w:hAnsi="Times New Roman"/>
                <w:sz w:val="24"/>
              </w:rPr>
              <w:t>2</w:t>
            </w:r>
          </w:p>
        </w:tc>
        <w:tc>
          <w:tcPr>
            <w:tcW w:w="2410" w:type="dxa"/>
            <w:vMerge w:val="restart"/>
            <w:vAlign w:val="center"/>
          </w:tcPr>
          <w:p w:rsidR="002E48A9" w:rsidRPr="003B1991" w:rsidRDefault="002E48A9" w:rsidP="00032219">
            <w:pPr>
              <w:spacing w:line="240" w:lineRule="auto"/>
              <w:jc w:val="both"/>
              <w:rPr>
                <w:rFonts w:ascii="Times New Roman" w:hAnsi="Times New Roman"/>
                <w:sz w:val="24"/>
              </w:rPr>
            </w:pPr>
            <w:r w:rsidRPr="003B1991">
              <w:rPr>
                <w:rFonts w:ascii="Times New Roman" w:hAnsi="Times New Roman"/>
                <w:sz w:val="24"/>
              </w:rPr>
              <w:t>Природа моей страны</w:t>
            </w:r>
          </w:p>
        </w:tc>
        <w:tc>
          <w:tcPr>
            <w:tcW w:w="6662" w:type="dxa"/>
            <w:vAlign w:val="center"/>
          </w:tcPr>
          <w:p w:rsidR="002E48A9" w:rsidRPr="003B1991" w:rsidRDefault="002E48A9" w:rsidP="00032219">
            <w:pPr>
              <w:spacing w:line="240" w:lineRule="auto"/>
              <w:jc w:val="both"/>
              <w:rPr>
                <w:rFonts w:ascii="Times New Roman" w:hAnsi="Times New Roman"/>
                <w:sz w:val="24"/>
              </w:rPr>
            </w:pPr>
            <w:r w:rsidRPr="003B1991">
              <w:rPr>
                <w:rFonts w:ascii="Times New Roman" w:hAnsi="Times New Roman"/>
                <w:sz w:val="24"/>
              </w:rPr>
              <w:t>2.1 Ориентирование на местности</w:t>
            </w:r>
          </w:p>
        </w:tc>
      </w:tr>
      <w:tr w:rsidR="002E48A9" w:rsidRPr="003B1991" w:rsidTr="00032219">
        <w:tc>
          <w:tcPr>
            <w:tcW w:w="567" w:type="dxa"/>
            <w:vMerge/>
            <w:vAlign w:val="center"/>
          </w:tcPr>
          <w:p w:rsidR="002E48A9" w:rsidRPr="003B1991" w:rsidRDefault="002E48A9" w:rsidP="00032219">
            <w:pPr>
              <w:spacing w:line="240" w:lineRule="auto"/>
              <w:jc w:val="both"/>
              <w:rPr>
                <w:rFonts w:ascii="Times New Roman" w:hAnsi="Times New Roman"/>
                <w:sz w:val="24"/>
              </w:rPr>
            </w:pPr>
          </w:p>
        </w:tc>
        <w:tc>
          <w:tcPr>
            <w:tcW w:w="2410" w:type="dxa"/>
            <w:vMerge/>
            <w:vAlign w:val="center"/>
          </w:tcPr>
          <w:p w:rsidR="002E48A9" w:rsidRPr="003B1991" w:rsidRDefault="002E48A9" w:rsidP="00032219">
            <w:pPr>
              <w:spacing w:line="240" w:lineRule="auto"/>
              <w:jc w:val="both"/>
              <w:rPr>
                <w:rFonts w:ascii="Times New Roman" w:hAnsi="Times New Roman"/>
                <w:sz w:val="24"/>
              </w:rPr>
            </w:pPr>
          </w:p>
        </w:tc>
        <w:tc>
          <w:tcPr>
            <w:tcW w:w="6662" w:type="dxa"/>
            <w:vAlign w:val="center"/>
          </w:tcPr>
          <w:p w:rsidR="002E48A9" w:rsidRPr="003B1991" w:rsidRDefault="002E48A9" w:rsidP="00032219">
            <w:pPr>
              <w:spacing w:line="240" w:lineRule="auto"/>
              <w:jc w:val="both"/>
              <w:rPr>
                <w:rFonts w:ascii="Times New Roman" w:hAnsi="Times New Roman"/>
                <w:sz w:val="24"/>
              </w:rPr>
            </w:pPr>
            <w:r w:rsidRPr="003B1991">
              <w:rPr>
                <w:rFonts w:ascii="Times New Roman" w:hAnsi="Times New Roman"/>
                <w:sz w:val="24"/>
              </w:rPr>
              <w:t>2.2 Погода и климат</w:t>
            </w:r>
          </w:p>
        </w:tc>
      </w:tr>
      <w:tr w:rsidR="002E48A9" w:rsidRPr="00745154" w:rsidTr="00032219">
        <w:trPr>
          <w:trHeight w:val="210"/>
        </w:trPr>
        <w:tc>
          <w:tcPr>
            <w:tcW w:w="567" w:type="dxa"/>
            <w:vMerge/>
            <w:vAlign w:val="center"/>
          </w:tcPr>
          <w:p w:rsidR="002E48A9" w:rsidRPr="003B1991" w:rsidRDefault="002E48A9" w:rsidP="00032219">
            <w:pPr>
              <w:spacing w:line="240" w:lineRule="auto"/>
              <w:jc w:val="both"/>
              <w:rPr>
                <w:rFonts w:ascii="Times New Roman" w:hAnsi="Times New Roman"/>
                <w:sz w:val="24"/>
              </w:rPr>
            </w:pPr>
          </w:p>
        </w:tc>
        <w:tc>
          <w:tcPr>
            <w:tcW w:w="2410" w:type="dxa"/>
            <w:vMerge/>
            <w:vAlign w:val="center"/>
          </w:tcPr>
          <w:p w:rsidR="002E48A9" w:rsidRPr="003B1991" w:rsidRDefault="002E48A9" w:rsidP="00032219">
            <w:pPr>
              <w:spacing w:line="240" w:lineRule="auto"/>
              <w:jc w:val="both"/>
              <w:rPr>
                <w:rFonts w:ascii="Times New Roman" w:hAnsi="Times New Roman"/>
                <w:sz w:val="24"/>
              </w:rPr>
            </w:pPr>
          </w:p>
        </w:tc>
        <w:tc>
          <w:tcPr>
            <w:tcW w:w="6662" w:type="dxa"/>
            <w:vAlign w:val="center"/>
          </w:tcPr>
          <w:p w:rsidR="002E48A9" w:rsidRPr="003B1991" w:rsidRDefault="002E48A9" w:rsidP="00032219">
            <w:pPr>
              <w:spacing w:line="240" w:lineRule="auto"/>
              <w:jc w:val="both"/>
              <w:rPr>
                <w:rFonts w:ascii="Times New Roman" w:hAnsi="Times New Roman"/>
                <w:sz w:val="24"/>
                <w:lang w:val="ru-RU"/>
              </w:rPr>
            </w:pPr>
            <w:r w:rsidRPr="003B1991">
              <w:rPr>
                <w:rFonts w:ascii="Times New Roman" w:eastAsia="Arial" w:hAnsi="Times New Roman"/>
                <w:sz w:val="24"/>
                <w:lang w:val="ru-RU"/>
              </w:rPr>
              <w:t>2.3 Природные условия</w:t>
            </w:r>
            <w:r w:rsidRPr="003B1991">
              <w:rPr>
                <w:rFonts w:ascii="Times New Roman" w:hAnsi="Times New Roman"/>
                <w:sz w:val="24"/>
                <w:lang w:val="ru-RU"/>
              </w:rPr>
              <w:t xml:space="preserve"> и их значение</w:t>
            </w:r>
          </w:p>
        </w:tc>
      </w:tr>
      <w:tr w:rsidR="002E48A9" w:rsidRPr="003B1991" w:rsidTr="00032219">
        <w:trPr>
          <w:trHeight w:val="209"/>
        </w:trPr>
        <w:tc>
          <w:tcPr>
            <w:tcW w:w="567" w:type="dxa"/>
            <w:vMerge/>
            <w:vAlign w:val="center"/>
          </w:tcPr>
          <w:p w:rsidR="002E48A9" w:rsidRPr="003B1991" w:rsidRDefault="002E48A9" w:rsidP="00032219">
            <w:pPr>
              <w:spacing w:line="240" w:lineRule="auto"/>
              <w:jc w:val="both"/>
              <w:rPr>
                <w:rFonts w:ascii="Times New Roman" w:hAnsi="Times New Roman"/>
                <w:sz w:val="24"/>
                <w:lang w:val="ru-RU"/>
              </w:rPr>
            </w:pPr>
          </w:p>
        </w:tc>
        <w:tc>
          <w:tcPr>
            <w:tcW w:w="2410" w:type="dxa"/>
            <w:vMerge/>
            <w:vAlign w:val="center"/>
          </w:tcPr>
          <w:p w:rsidR="002E48A9" w:rsidRPr="003B1991" w:rsidRDefault="002E48A9" w:rsidP="00032219">
            <w:pPr>
              <w:spacing w:line="240" w:lineRule="auto"/>
              <w:jc w:val="both"/>
              <w:rPr>
                <w:rFonts w:ascii="Times New Roman" w:hAnsi="Times New Roman"/>
                <w:sz w:val="24"/>
                <w:lang w:val="ru-RU"/>
              </w:rPr>
            </w:pPr>
          </w:p>
        </w:tc>
        <w:tc>
          <w:tcPr>
            <w:tcW w:w="6662" w:type="dxa"/>
            <w:vAlign w:val="center"/>
          </w:tcPr>
          <w:p w:rsidR="002E48A9" w:rsidRPr="003B1991" w:rsidRDefault="002E48A9" w:rsidP="00032219">
            <w:pPr>
              <w:spacing w:line="240" w:lineRule="auto"/>
              <w:jc w:val="both"/>
              <w:rPr>
                <w:rFonts w:ascii="Times New Roman" w:hAnsi="Times New Roman"/>
                <w:sz w:val="24"/>
              </w:rPr>
            </w:pPr>
            <w:r w:rsidRPr="003B1991">
              <w:rPr>
                <w:rFonts w:ascii="Times New Roman" w:hAnsi="Times New Roman"/>
                <w:sz w:val="24"/>
              </w:rPr>
              <w:t>2.4 Туризм</w:t>
            </w:r>
          </w:p>
        </w:tc>
      </w:tr>
      <w:tr w:rsidR="002E48A9" w:rsidRPr="003B1991" w:rsidTr="00032219">
        <w:trPr>
          <w:trHeight w:val="209"/>
        </w:trPr>
        <w:tc>
          <w:tcPr>
            <w:tcW w:w="567" w:type="dxa"/>
            <w:vMerge w:val="restart"/>
            <w:vAlign w:val="center"/>
          </w:tcPr>
          <w:p w:rsidR="002E48A9" w:rsidRPr="003B1991" w:rsidRDefault="002E48A9" w:rsidP="00032219">
            <w:pPr>
              <w:spacing w:line="240" w:lineRule="auto"/>
              <w:jc w:val="both"/>
              <w:rPr>
                <w:rFonts w:ascii="Times New Roman" w:hAnsi="Times New Roman"/>
                <w:sz w:val="24"/>
              </w:rPr>
            </w:pPr>
            <w:r w:rsidRPr="003B1991">
              <w:rPr>
                <w:rFonts w:ascii="Times New Roman" w:hAnsi="Times New Roman"/>
                <w:sz w:val="24"/>
              </w:rPr>
              <w:t>3</w:t>
            </w:r>
          </w:p>
        </w:tc>
        <w:tc>
          <w:tcPr>
            <w:tcW w:w="2410" w:type="dxa"/>
            <w:vMerge w:val="restart"/>
            <w:vAlign w:val="center"/>
          </w:tcPr>
          <w:p w:rsidR="002E48A9" w:rsidRPr="003B1991" w:rsidRDefault="002E48A9" w:rsidP="00032219">
            <w:pPr>
              <w:spacing w:line="240" w:lineRule="auto"/>
              <w:jc w:val="both"/>
              <w:rPr>
                <w:rFonts w:ascii="Times New Roman" w:hAnsi="Times New Roman"/>
                <w:sz w:val="24"/>
              </w:rPr>
            </w:pPr>
            <w:r w:rsidRPr="003B1991">
              <w:rPr>
                <w:rFonts w:ascii="Times New Roman" w:hAnsi="Times New Roman"/>
                <w:sz w:val="24"/>
              </w:rPr>
              <w:t>В потоке истории</w:t>
            </w:r>
          </w:p>
        </w:tc>
        <w:tc>
          <w:tcPr>
            <w:tcW w:w="6662" w:type="dxa"/>
            <w:vAlign w:val="center"/>
          </w:tcPr>
          <w:p w:rsidR="002E48A9" w:rsidRPr="003B1991" w:rsidRDefault="002E48A9" w:rsidP="00032219">
            <w:pPr>
              <w:spacing w:line="240" w:lineRule="auto"/>
              <w:jc w:val="both"/>
              <w:rPr>
                <w:rFonts w:ascii="Times New Roman" w:hAnsi="Times New Roman"/>
                <w:sz w:val="24"/>
              </w:rPr>
            </w:pPr>
            <w:r w:rsidRPr="003B1991">
              <w:rPr>
                <w:rFonts w:ascii="Times New Roman" w:hAnsi="Times New Roman"/>
                <w:sz w:val="24"/>
              </w:rPr>
              <w:t>3.1 Древние культуры и цивилизации</w:t>
            </w:r>
          </w:p>
        </w:tc>
      </w:tr>
      <w:tr w:rsidR="002E48A9" w:rsidRPr="003B1991" w:rsidTr="00032219">
        <w:trPr>
          <w:trHeight w:val="209"/>
        </w:trPr>
        <w:tc>
          <w:tcPr>
            <w:tcW w:w="567" w:type="dxa"/>
            <w:vMerge/>
            <w:vAlign w:val="center"/>
          </w:tcPr>
          <w:p w:rsidR="002E48A9" w:rsidRPr="003B1991" w:rsidRDefault="002E48A9" w:rsidP="00032219">
            <w:pPr>
              <w:spacing w:line="240" w:lineRule="auto"/>
              <w:jc w:val="both"/>
              <w:rPr>
                <w:rFonts w:ascii="Times New Roman" w:hAnsi="Times New Roman"/>
                <w:sz w:val="24"/>
              </w:rPr>
            </w:pPr>
          </w:p>
        </w:tc>
        <w:tc>
          <w:tcPr>
            <w:tcW w:w="2410" w:type="dxa"/>
            <w:vMerge/>
            <w:vAlign w:val="center"/>
          </w:tcPr>
          <w:p w:rsidR="002E48A9" w:rsidRPr="003B1991" w:rsidRDefault="002E48A9" w:rsidP="00032219">
            <w:pPr>
              <w:spacing w:line="240" w:lineRule="auto"/>
              <w:jc w:val="both"/>
              <w:rPr>
                <w:rFonts w:ascii="Times New Roman" w:hAnsi="Times New Roman"/>
                <w:sz w:val="24"/>
              </w:rPr>
            </w:pPr>
          </w:p>
        </w:tc>
        <w:tc>
          <w:tcPr>
            <w:tcW w:w="6662" w:type="dxa"/>
            <w:vAlign w:val="center"/>
          </w:tcPr>
          <w:p w:rsidR="002E48A9" w:rsidRPr="003B1991" w:rsidRDefault="002E48A9" w:rsidP="00032219">
            <w:pPr>
              <w:spacing w:line="240" w:lineRule="auto"/>
              <w:jc w:val="both"/>
              <w:rPr>
                <w:rFonts w:ascii="Times New Roman" w:hAnsi="Times New Roman"/>
                <w:sz w:val="24"/>
              </w:rPr>
            </w:pPr>
            <w:r w:rsidRPr="003B1991">
              <w:rPr>
                <w:rFonts w:ascii="Times New Roman" w:hAnsi="Times New Roman"/>
                <w:sz w:val="24"/>
              </w:rPr>
              <w:t>3.2 Исторические корни Казахстана</w:t>
            </w:r>
          </w:p>
        </w:tc>
      </w:tr>
      <w:tr w:rsidR="002E48A9" w:rsidRPr="00745154" w:rsidTr="00032219">
        <w:trPr>
          <w:trHeight w:val="209"/>
        </w:trPr>
        <w:tc>
          <w:tcPr>
            <w:tcW w:w="567" w:type="dxa"/>
            <w:vMerge/>
            <w:vAlign w:val="center"/>
          </w:tcPr>
          <w:p w:rsidR="002E48A9" w:rsidRPr="003B1991" w:rsidRDefault="002E48A9" w:rsidP="00032219">
            <w:pPr>
              <w:spacing w:line="240" w:lineRule="auto"/>
              <w:jc w:val="both"/>
              <w:rPr>
                <w:rFonts w:ascii="Times New Roman" w:hAnsi="Times New Roman"/>
                <w:sz w:val="24"/>
              </w:rPr>
            </w:pPr>
          </w:p>
        </w:tc>
        <w:tc>
          <w:tcPr>
            <w:tcW w:w="2410" w:type="dxa"/>
            <w:vMerge/>
            <w:vAlign w:val="center"/>
          </w:tcPr>
          <w:p w:rsidR="002E48A9" w:rsidRPr="003B1991" w:rsidRDefault="002E48A9" w:rsidP="00032219">
            <w:pPr>
              <w:spacing w:line="240" w:lineRule="auto"/>
              <w:jc w:val="both"/>
              <w:rPr>
                <w:rFonts w:ascii="Times New Roman" w:hAnsi="Times New Roman"/>
                <w:sz w:val="24"/>
              </w:rPr>
            </w:pPr>
          </w:p>
        </w:tc>
        <w:tc>
          <w:tcPr>
            <w:tcW w:w="6662" w:type="dxa"/>
            <w:vAlign w:val="center"/>
          </w:tcPr>
          <w:p w:rsidR="002E48A9" w:rsidRPr="003B1991" w:rsidRDefault="002E48A9" w:rsidP="00032219">
            <w:pPr>
              <w:spacing w:line="240" w:lineRule="auto"/>
              <w:jc w:val="both"/>
              <w:rPr>
                <w:rFonts w:ascii="Times New Roman" w:hAnsi="Times New Roman"/>
                <w:sz w:val="24"/>
                <w:lang w:val="ru-RU"/>
              </w:rPr>
            </w:pPr>
            <w:r w:rsidRPr="003B1991">
              <w:rPr>
                <w:rFonts w:ascii="Times New Roman" w:hAnsi="Times New Roman"/>
                <w:sz w:val="24"/>
                <w:lang w:val="ru-RU"/>
              </w:rPr>
              <w:t>3.3 Важные события в истории Казахстана</w:t>
            </w:r>
          </w:p>
        </w:tc>
      </w:tr>
      <w:tr w:rsidR="002E48A9" w:rsidRPr="00745154" w:rsidTr="00032219">
        <w:trPr>
          <w:trHeight w:val="209"/>
        </w:trPr>
        <w:tc>
          <w:tcPr>
            <w:tcW w:w="567" w:type="dxa"/>
            <w:vMerge/>
            <w:vAlign w:val="center"/>
          </w:tcPr>
          <w:p w:rsidR="002E48A9" w:rsidRPr="003B1991" w:rsidRDefault="002E48A9" w:rsidP="00032219">
            <w:pPr>
              <w:spacing w:line="240" w:lineRule="auto"/>
              <w:jc w:val="both"/>
              <w:rPr>
                <w:rFonts w:ascii="Times New Roman" w:hAnsi="Times New Roman"/>
                <w:sz w:val="24"/>
                <w:lang w:val="ru-RU"/>
              </w:rPr>
            </w:pPr>
          </w:p>
        </w:tc>
        <w:tc>
          <w:tcPr>
            <w:tcW w:w="2410" w:type="dxa"/>
            <w:vMerge/>
            <w:vAlign w:val="center"/>
          </w:tcPr>
          <w:p w:rsidR="002E48A9" w:rsidRPr="003B1991" w:rsidRDefault="002E48A9" w:rsidP="00032219">
            <w:pPr>
              <w:spacing w:line="240" w:lineRule="auto"/>
              <w:jc w:val="both"/>
              <w:rPr>
                <w:rFonts w:ascii="Times New Roman" w:hAnsi="Times New Roman"/>
                <w:sz w:val="24"/>
                <w:lang w:val="ru-RU"/>
              </w:rPr>
            </w:pPr>
          </w:p>
        </w:tc>
        <w:tc>
          <w:tcPr>
            <w:tcW w:w="6662" w:type="dxa"/>
            <w:vAlign w:val="center"/>
          </w:tcPr>
          <w:p w:rsidR="002E48A9" w:rsidRPr="003B1991" w:rsidRDefault="002E48A9" w:rsidP="00032219">
            <w:pPr>
              <w:spacing w:line="240" w:lineRule="auto"/>
              <w:jc w:val="both"/>
              <w:rPr>
                <w:rFonts w:ascii="Times New Roman" w:hAnsi="Times New Roman"/>
                <w:sz w:val="24"/>
                <w:lang w:val="ru-RU"/>
              </w:rPr>
            </w:pPr>
            <w:r w:rsidRPr="003B1991">
              <w:rPr>
                <w:rFonts w:ascii="Times New Roman" w:hAnsi="Times New Roman"/>
                <w:sz w:val="24"/>
                <w:lang w:val="ru-RU"/>
              </w:rPr>
              <w:t>3.4 Выдающиеся исторические личности и деятели культуры</w:t>
            </w:r>
          </w:p>
        </w:tc>
      </w:tr>
      <w:tr w:rsidR="002E48A9" w:rsidRPr="00745154" w:rsidTr="00032219">
        <w:trPr>
          <w:trHeight w:val="209"/>
        </w:trPr>
        <w:tc>
          <w:tcPr>
            <w:tcW w:w="567" w:type="dxa"/>
            <w:vMerge/>
            <w:vAlign w:val="center"/>
          </w:tcPr>
          <w:p w:rsidR="002E48A9" w:rsidRPr="003B1991" w:rsidRDefault="002E48A9" w:rsidP="00032219">
            <w:pPr>
              <w:spacing w:line="240" w:lineRule="auto"/>
              <w:jc w:val="both"/>
              <w:rPr>
                <w:rFonts w:ascii="Times New Roman" w:hAnsi="Times New Roman"/>
                <w:sz w:val="24"/>
                <w:lang w:val="ru-RU"/>
              </w:rPr>
            </w:pPr>
          </w:p>
        </w:tc>
        <w:tc>
          <w:tcPr>
            <w:tcW w:w="2410" w:type="dxa"/>
            <w:vMerge/>
            <w:vAlign w:val="center"/>
          </w:tcPr>
          <w:p w:rsidR="002E48A9" w:rsidRPr="003B1991" w:rsidRDefault="002E48A9" w:rsidP="00032219">
            <w:pPr>
              <w:spacing w:line="240" w:lineRule="auto"/>
              <w:jc w:val="both"/>
              <w:rPr>
                <w:rFonts w:ascii="Times New Roman" w:hAnsi="Times New Roman"/>
                <w:sz w:val="24"/>
                <w:lang w:val="ru-RU"/>
              </w:rPr>
            </w:pPr>
          </w:p>
        </w:tc>
        <w:tc>
          <w:tcPr>
            <w:tcW w:w="6662" w:type="dxa"/>
            <w:vAlign w:val="center"/>
          </w:tcPr>
          <w:p w:rsidR="002E48A9" w:rsidRPr="003B1991" w:rsidRDefault="002E48A9" w:rsidP="00032219">
            <w:pPr>
              <w:spacing w:line="240" w:lineRule="auto"/>
              <w:jc w:val="both"/>
              <w:rPr>
                <w:rFonts w:ascii="Times New Roman" w:hAnsi="Times New Roman"/>
                <w:sz w:val="24"/>
                <w:lang w:val="ru-RU"/>
              </w:rPr>
            </w:pPr>
            <w:r w:rsidRPr="003B1991">
              <w:rPr>
                <w:rFonts w:ascii="Times New Roman" w:hAnsi="Times New Roman"/>
                <w:sz w:val="24"/>
                <w:lang w:val="ru-RU"/>
              </w:rPr>
              <w:t>3.5 История Казахстана: независимость, государственность и патриотизм</w:t>
            </w:r>
          </w:p>
        </w:tc>
      </w:tr>
    </w:tbl>
    <w:p w:rsidR="002E48A9" w:rsidRDefault="002E48A9" w:rsidP="002E48A9">
      <w:pPr>
        <w:spacing w:line="240" w:lineRule="auto"/>
        <w:ind w:firstLine="709"/>
        <w:jc w:val="both"/>
        <w:rPr>
          <w:rFonts w:ascii="Times New Roman" w:hAnsi="Times New Roman"/>
          <w:sz w:val="28"/>
          <w:szCs w:val="28"/>
          <w:lang w:val="ru-RU"/>
        </w:rPr>
      </w:pPr>
    </w:p>
    <w:p w:rsidR="002E48A9" w:rsidRPr="000D7B76" w:rsidRDefault="002E48A9" w:rsidP="002E48A9">
      <w:pPr>
        <w:spacing w:line="240" w:lineRule="auto"/>
        <w:ind w:firstLine="709"/>
        <w:jc w:val="both"/>
        <w:rPr>
          <w:rFonts w:ascii="Times New Roman" w:hAnsi="Times New Roman"/>
          <w:sz w:val="28"/>
          <w:szCs w:val="28"/>
          <w:lang w:val="ru-RU"/>
        </w:rPr>
      </w:pPr>
      <w:r>
        <w:rPr>
          <w:rFonts w:ascii="Times New Roman" w:hAnsi="Times New Roman"/>
          <w:sz w:val="28"/>
          <w:szCs w:val="28"/>
          <w:lang w:val="ru-RU"/>
        </w:rPr>
        <w:t>32. В</w:t>
      </w:r>
      <w:r w:rsidRPr="000D7B76">
        <w:rPr>
          <w:rFonts w:ascii="Times New Roman" w:hAnsi="Times New Roman"/>
          <w:sz w:val="28"/>
          <w:szCs w:val="28"/>
          <w:lang w:val="ru-RU"/>
        </w:rPr>
        <w:t xml:space="preserve"> программе для удобства учебных целей введена кодировка. В коде первое число обозначает класс, второе и третье числа </w:t>
      </w:r>
      <w:r w:rsidRPr="000D7B76">
        <w:rPr>
          <w:rFonts w:ascii="Times New Roman" w:eastAsiaTheme="minorHAnsi" w:hAnsi="Times New Roman"/>
          <w:sz w:val="28"/>
          <w:szCs w:val="28"/>
          <w:lang w:val="ru-RU"/>
        </w:rPr>
        <w:t xml:space="preserve">– </w:t>
      </w:r>
      <w:r>
        <w:rPr>
          <w:rFonts w:ascii="Times New Roman" w:eastAsiaTheme="minorHAnsi" w:hAnsi="Times New Roman"/>
          <w:sz w:val="28"/>
          <w:szCs w:val="28"/>
          <w:lang w:val="ru-RU"/>
        </w:rPr>
        <w:t xml:space="preserve">раздел и </w:t>
      </w:r>
      <w:r w:rsidRPr="000D7B76">
        <w:rPr>
          <w:rFonts w:ascii="Times New Roman" w:hAnsi="Times New Roman"/>
          <w:sz w:val="28"/>
          <w:szCs w:val="28"/>
          <w:lang w:val="ru-RU"/>
        </w:rPr>
        <w:t xml:space="preserve">подраздел, четвертое число показывает нумерацию учебной цели. Например, в кодировке 0.2.1.3 «0» </w:t>
      </w:r>
      <w:r w:rsidRPr="000D7B76">
        <w:rPr>
          <w:rFonts w:ascii="Times New Roman" w:eastAsiaTheme="minorHAnsi" w:hAnsi="Times New Roman"/>
          <w:sz w:val="28"/>
          <w:szCs w:val="28"/>
          <w:lang w:val="ru-RU"/>
        </w:rPr>
        <w:t>–</w:t>
      </w:r>
      <w:r>
        <w:rPr>
          <w:rFonts w:ascii="Times New Roman" w:hAnsi="Times New Roman"/>
          <w:sz w:val="28"/>
          <w:szCs w:val="28"/>
          <w:lang w:val="ru-RU"/>
        </w:rPr>
        <w:t xml:space="preserve"> класс, «2.1</w:t>
      </w:r>
      <w:r w:rsidRPr="000D7B76">
        <w:rPr>
          <w:rFonts w:ascii="Times New Roman" w:hAnsi="Times New Roman"/>
          <w:sz w:val="28"/>
          <w:szCs w:val="28"/>
          <w:lang w:val="ru-RU"/>
        </w:rPr>
        <w:t xml:space="preserve">» </w:t>
      </w:r>
      <w:r w:rsidRPr="000D7B76">
        <w:rPr>
          <w:rFonts w:ascii="Times New Roman" w:eastAsiaTheme="minorHAnsi" w:hAnsi="Times New Roman"/>
          <w:sz w:val="28"/>
          <w:szCs w:val="28"/>
          <w:lang w:val="ru-RU"/>
        </w:rPr>
        <w:t>–</w:t>
      </w:r>
      <w:r w:rsidRPr="000D7B76">
        <w:rPr>
          <w:rFonts w:ascii="Times New Roman" w:hAnsi="Times New Roman"/>
          <w:sz w:val="28"/>
          <w:szCs w:val="28"/>
          <w:lang w:val="ru-RU"/>
        </w:rPr>
        <w:t xml:space="preserve"> подраздел, «3» </w:t>
      </w:r>
      <w:r w:rsidRPr="000D7B76">
        <w:rPr>
          <w:rFonts w:ascii="Times New Roman" w:eastAsiaTheme="minorHAnsi" w:hAnsi="Times New Roman"/>
          <w:sz w:val="28"/>
          <w:szCs w:val="28"/>
          <w:lang w:val="ru-RU"/>
        </w:rPr>
        <w:t>–</w:t>
      </w:r>
      <w:r w:rsidRPr="000D7B76">
        <w:rPr>
          <w:rFonts w:ascii="Times New Roman" w:hAnsi="Times New Roman"/>
          <w:sz w:val="28"/>
          <w:szCs w:val="28"/>
          <w:lang w:val="ru-RU"/>
        </w:rPr>
        <w:t xml:space="preserve"> нумерация учебной цели.</w:t>
      </w:r>
    </w:p>
    <w:p w:rsidR="002E48A9" w:rsidRPr="000D7B76" w:rsidRDefault="002E48A9" w:rsidP="002E48A9">
      <w:pPr>
        <w:spacing w:line="240" w:lineRule="auto"/>
        <w:ind w:firstLine="709"/>
        <w:jc w:val="both"/>
        <w:rPr>
          <w:rFonts w:ascii="Times New Roman" w:hAnsi="Times New Roman"/>
          <w:sz w:val="28"/>
          <w:szCs w:val="28"/>
          <w:lang w:val="ru-RU"/>
        </w:rPr>
      </w:pPr>
      <w:r>
        <w:rPr>
          <w:rFonts w:ascii="Times New Roman" w:hAnsi="Times New Roman"/>
          <w:sz w:val="28"/>
          <w:szCs w:val="28"/>
          <w:lang w:val="ru-RU"/>
        </w:rPr>
        <w:t>33</w:t>
      </w:r>
      <w:r w:rsidRPr="000D7B76">
        <w:rPr>
          <w:rFonts w:ascii="Times New Roman" w:hAnsi="Times New Roman"/>
          <w:sz w:val="28"/>
          <w:szCs w:val="28"/>
          <w:lang w:val="ru-RU"/>
        </w:rPr>
        <w:t>. Система целей обучения:</w:t>
      </w:r>
    </w:p>
    <w:p w:rsidR="002E48A9" w:rsidRPr="000D7B76" w:rsidRDefault="002E48A9" w:rsidP="002E48A9">
      <w:pPr>
        <w:spacing w:line="240" w:lineRule="auto"/>
        <w:ind w:firstLine="709"/>
        <w:jc w:val="both"/>
        <w:rPr>
          <w:rFonts w:ascii="Times New Roman" w:hAnsi="Times New Roman"/>
          <w:sz w:val="28"/>
          <w:szCs w:val="28"/>
          <w:lang w:val="ru-RU"/>
        </w:rPr>
      </w:pPr>
      <w:r w:rsidRPr="000D7B76">
        <w:rPr>
          <w:rFonts w:ascii="Times New Roman" w:hAnsi="Times New Roman"/>
          <w:sz w:val="28"/>
          <w:szCs w:val="28"/>
          <w:lang w:val="ru-RU"/>
        </w:rPr>
        <w:t>1) раздел «Я и общество»:</w:t>
      </w:r>
    </w:p>
    <w:p w:rsidR="002E48A9" w:rsidRDefault="002E48A9" w:rsidP="002E48A9">
      <w:pPr>
        <w:spacing w:line="240" w:lineRule="auto"/>
        <w:ind w:firstLine="709"/>
        <w:jc w:val="both"/>
        <w:rPr>
          <w:rFonts w:ascii="Times New Roman" w:hAnsi="Times New Roman"/>
          <w:sz w:val="28"/>
          <w:szCs w:val="28"/>
          <w:lang w:val="ru-RU"/>
        </w:rPr>
      </w:pPr>
      <w:r>
        <w:rPr>
          <w:rFonts w:ascii="Times New Roman" w:hAnsi="Times New Roman"/>
          <w:sz w:val="28"/>
          <w:szCs w:val="28"/>
          <w:lang w:val="ru-RU"/>
        </w:rPr>
        <w:t>таблица 2</w:t>
      </w:r>
    </w:p>
    <w:p w:rsidR="002E48A9" w:rsidRPr="000D7B76" w:rsidRDefault="002E48A9" w:rsidP="002E48A9">
      <w:pPr>
        <w:spacing w:line="240" w:lineRule="auto"/>
        <w:ind w:firstLine="709"/>
        <w:jc w:val="both"/>
        <w:rPr>
          <w:rFonts w:ascii="Times New Roman" w:hAnsi="Times New Roman"/>
          <w:sz w:val="28"/>
          <w:szCs w:val="28"/>
          <w:lang w:val="ru-RU"/>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127"/>
        <w:gridCol w:w="7371"/>
      </w:tblGrid>
      <w:tr w:rsidR="002E48A9" w:rsidRPr="003B1991" w:rsidTr="00032219">
        <w:trPr>
          <w:trHeight w:val="142"/>
        </w:trPr>
        <w:tc>
          <w:tcPr>
            <w:tcW w:w="2127" w:type="dxa"/>
            <w:vAlign w:val="center"/>
          </w:tcPr>
          <w:p w:rsidR="002E48A9" w:rsidRPr="003B1991" w:rsidRDefault="002E48A9" w:rsidP="00032219">
            <w:pPr>
              <w:spacing w:line="240" w:lineRule="auto"/>
              <w:jc w:val="center"/>
              <w:rPr>
                <w:rFonts w:ascii="Times New Roman" w:hAnsi="Times New Roman"/>
                <w:sz w:val="24"/>
                <w:lang w:val="ru-RU"/>
              </w:rPr>
            </w:pPr>
            <w:r w:rsidRPr="003B1991">
              <w:rPr>
                <w:rFonts w:ascii="Times New Roman" w:hAnsi="Times New Roman"/>
                <w:sz w:val="24"/>
                <w:lang w:val="ru-RU"/>
              </w:rPr>
              <w:t>Подраздел</w:t>
            </w:r>
            <w:r>
              <w:rPr>
                <w:rFonts w:ascii="Times New Roman" w:hAnsi="Times New Roman"/>
                <w:sz w:val="24"/>
                <w:lang w:val="ru-RU"/>
              </w:rPr>
              <w:t>ы</w:t>
            </w:r>
          </w:p>
        </w:tc>
        <w:tc>
          <w:tcPr>
            <w:tcW w:w="7371" w:type="dxa"/>
          </w:tcPr>
          <w:p w:rsidR="002E48A9" w:rsidRPr="003B1991" w:rsidRDefault="002E48A9" w:rsidP="00032219">
            <w:pPr>
              <w:spacing w:line="240" w:lineRule="auto"/>
              <w:jc w:val="center"/>
              <w:rPr>
                <w:rFonts w:ascii="Times New Roman" w:hAnsi="Times New Roman"/>
                <w:sz w:val="24"/>
                <w:lang w:val="ru-RU"/>
              </w:rPr>
            </w:pPr>
            <w:r w:rsidRPr="003B1991">
              <w:rPr>
                <w:rFonts w:ascii="Times New Roman" w:hAnsi="Times New Roman"/>
                <w:sz w:val="24"/>
                <w:lang w:val="ru-RU"/>
              </w:rPr>
              <w:t>Цели обучения</w:t>
            </w:r>
          </w:p>
        </w:tc>
      </w:tr>
      <w:tr w:rsidR="002E48A9" w:rsidRPr="00745154" w:rsidTr="00032219">
        <w:trPr>
          <w:trHeight w:val="302"/>
        </w:trPr>
        <w:tc>
          <w:tcPr>
            <w:tcW w:w="2127" w:type="dxa"/>
            <w:vMerge w:val="restart"/>
            <w:vAlign w:val="center"/>
          </w:tcPr>
          <w:p w:rsidR="002E48A9" w:rsidRPr="003B1991" w:rsidRDefault="002E48A9" w:rsidP="00032219">
            <w:pPr>
              <w:spacing w:line="240" w:lineRule="auto"/>
              <w:jc w:val="both"/>
              <w:rPr>
                <w:rFonts w:ascii="Times New Roman" w:hAnsi="Times New Roman"/>
                <w:sz w:val="24"/>
                <w:lang w:val="ru-RU"/>
              </w:rPr>
            </w:pPr>
            <w:r w:rsidRPr="003B1991">
              <w:rPr>
                <w:rFonts w:ascii="Times New Roman" w:hAnsi="Times New Roman"/>
                <w:sz w:val="24"/>
                <w:lang w:val="ru-RU"/>
              </w:rPr>
              <w:t>1.1</w:t>
            </w:r>
          </w:p>
          <w:p w:rsidR="002E48A9" w:rsidRPr="003B1991" w:rsidRDefault="002E48A9" w:rsidP="00032219">
            <w:pPr>
              <w:spacing w:line="240" w:lineRule="auto"/>
              <w:jc w:val="both"/>
              <w:rPr>
                <w:rFonts w:ascii="Times New Roman" w:hAnsi="Times New Roman"/>
                <w:sz w:val="24"/>
                <w:lang w:val="ru-RU"/>
              </w:rPr>
            </w:pPr>
            <w:r w:rsidRPr="003B1991">
              <w:rPr>
                <w:rFonts w:ascii="Times New Roman" w:hAnsi="Times New Roman"/>
                <w:sz w:val="24"/>
                <w:lang w:val="ru-RU"/>
              </w:rPr>
              <w:t>Я и моя семья</w:t>
            </w:r>
          </w:p>
        </w:tc>
        <w:tc>
          <w:tcPr>
            <w:tcW w:w="7371" w:type="dxa"/>
          </w:tcPr>
          <w:p w:rsidR="002E48A9" w:rsidRPr="003B1991" w:rsidRDefault="002E48A9" w:rsidP="00032219">
            <w:pPr>
              <w:spacing w:line="240" w:lineRule="auto"/>
              <w:jc w:val="both"/>
              <w:rPr>
                <w:rFonts w:ascii="Times New Roman" w:hAnsi="Times New Roman"/>
                <w:sz w:val="24"/>
                <w:lang w:val="ru-RU"/>
              </w:rPr>
            </w:pPr>
            <w:r w:rsidRPr="003B1991">
              <w:rPr>
                <w:rFonts w:ascii="Times New Roman" w:hAnsi="Times New Roman"/>
                <w:sz w:val="24"/>
                <w:lang w:val="ru-RU"/>
              </w:rPr>
              <w:t>0.1.1.1 знать и называть свою фамилию, имя, возраст</w:t>
            </w:r>
          </w:p>
        </w:tc>
      </w:tr>
      <w:tr w:rsidR="002E48A9" w:rsidRPr="009F65C8" w:rsidTr="00032219">
        <w:trPr>
          <w:trHeight w:val="505"/>
        </w:trPr>
        <w:tc>
          <w:tcPr>
            <w:tcW w:w="2127" w:type="dxa"/>
            <w:vMerge/>
            <w:vAlign w:val="center"/>
          </w:tcPr>
          <w:p w:rsidR="002E48A9" w:rsidRPr="003B1991" w:rsidRDefault="002E48A9" w:rsidP="00032219">
            <w:pPr>
              <w:spacing w:line="240" w:lineRule="auto"/>
              <w:jc w:val="both"/>
              <w:rPr>
                <w:rFonts w:ascii="Times New Roman" w:hAnsi="Times New Roman"/>
                <w:sz w:val="24"/>
                <w:lang w:val="ru-RU"/>
              </w:rPr>
            </w:pPr>
          </w:p>
        </w:tc>
        <w:tc>
          <w:tcPr>
            <w:tcW w:w="7371" w:type="dxa"/>
          </w:tcPr>
          <w:p w:rsidR="002E48A9" w:rsidRPr="003B1991" w:rsidRDefault="002E48A9" w:rsidP="00032219">
            <w:pPr>
              <w:spacing w:line="240" w:lineRule="auto"/>
              <w:jc w:val="both"/>
              <w:rPr>
                <w:rFonts w:ascii="Times New Roman" w:hAnsi="Times New Roman"/>
                <w:sz w:val="24"/>
                <w:lang w:val="ru-RU"/>
              </w:rPr>
            </w:pPr>
            <w:r w:rsidRPr="003B1991">
              <w:rPr>
                <w:rFonts w:ascii="Times New Roman" w:hAnsi="Times New Roman"/>
                <w:sz w:val="24"/>
                <w:lang w:val="ru-RU"/>
              </w:rPr>
              <w:t>0.1.1.2 составлять словесный портрет о себе как о школьнике опираясь на картинный план, вопросы</w:t>
            </w:r>
          </w:p>
        </w:tc>
      </w:tr>
      <w:tr w:rsidR="002E48A9" w:rsidRPr="003B1991" w:rsidTr="00032219">
        <w:trPr>
          <w:trHeight w:val="312"/>
        </w:trPr>
        <w:tc>
          <w:tcPr>
            <w:tcW w:w="2127" w:type="dxa"/>
            <w:vMerge/>
            <w:vAlign w:val="center"/>
          </w:tcPr>
          <w:p w:rsidR="002E48A9" w:rsidRPr="003B1991" w:rsidRDefault="002E48A9" w:rsidP="00032219">
            <w:pPr>
              <w:spacing w:line="240" w:lineRule="auto"/>
              <w:jc w:val="both"/>
              <w:rPr>
                <w:rFonts w:ascii="Times New Roman" w:hAnsi="Times New Roman"/>
                <w:sz w:val="24"/>
                <w:lang w:val="ru-RU"/>
              </w:rPr>
            </w:pPr>
          </w:p>
        </w:tc>
        <w:tc>
          <w:tcPr>
            <w:tcW w:w="7371" w:type="dxa"/>
          </w:tcPr>
          <w:p w:rsidR="002E48A9" w:rsidRPr="003B1991" w:rsidRDefault="002E48A9" w:rsidP="00032219">
            <w:pPr>
              <w:spacing w:line="240" w:lineRule="auto"/>
              <w:jc w:val="both"/>
              <w:rPr>
                <w:rFonts w:ascii="Times New Roman" w:hAnsi="Times New Roman"/>
                <w:sz w:val="24"/>
                <w:lang w:val="ru-RU"/>
              </w:rPr>
            </w:pPr>
            <w:r w:rsidRPr="003B1991">
              <w:rPr>
                <w:rFonts w:ascii="Times New Roman" w:hAnsi="Times New Roman"/>
                <w:sz w:val="24"/>
              </w:rPr>
              <w:t>0.1.1.3 понимать значение слова «семья»</w:t>
            </w:r>
          </w:p>
        </w:tc>
      </w:tr>
      <w:tr w:rsidR="002E48A9" w:rsidRPr="00745154" w:rsidTr="00032219">
        <w:trPr>
          <w:trHeight w:val="219"/>
        </w:trPr>
        <w:tc>
          <w:tcPr>
            <w:tcW w:w="2127" w:type="dxa"/>
            <w:vMerge/>
            <w:vAlign w:val="center"/>
          </w:tcPr>
          <w:p w:rsidR="002E48A9" w:rsidRPr="003B1991" w:rsidRDefault="002E48A9" w:rsidP="00032219">
            <w:pPr>
              <w:spacing w:line="240" w:lineRule="auto"/>
              <w:jc w:val="both"/>
              <w:rPr>
                <w:rFonts w:ascii="Times New Roman" w:hAnsi="Times New Roman"/>
                <w:sz w:val="24"/>
              </w:rPr>
            </w:pPr>
          </w:p>
        </w:tc>
        <w:tc>
          <w:tcPr>
            <w:tcW w:w="7371" w:type="dxa"/>
          </w:tcPr>
          <w:p w:rsidR="002E48A9" w:rsidRPr="003B1991" w:rsidRDefault="002E48A9" w:rsidP="00032219">
            <w:pPr>
              <w:spacing w:line="240" w:lineRule="auto"/>
              <w:jc w:val="both"/>
              <w:rPr>
                <w:rFonts w:ascii="Times New Roman" w:hAnsi="Times New Roman"/>
                <w:sz w:val="24"/>
                <w:lang w:val="ru-RU"/>
              </w:rPr>
            </w:pPr>
            <w:r w:rsidRPr="003B1991">
              <w:rPr>
                <w:rFonts w:ascii="Times New Roman" w:hAnsi="Times New Roman"/>
                <w:sz w:val="24"/>
                <w:lang w:val="ru-RU"/>
              </w:rPr>
              <w:t>0.1.1.4 знать состав семьи, имена членов семьи</w:t>
            </w:r>
          </w:p>
        </w:tc>
      </w:tr>
      <w:tr w:rsidR="002E48A9" w:rsidRPr="00745154" w:rsidTr="00032219">
        <w:trPr>
          <w:trHeight w:val="624"/>
        </w:trPr>
        <w:tc>
          <w:tcPr>
            <w:tcW w:w="2127" w:type="dxa"/>
            <w:vMerge/>
            <w:vAlign w:val="center"/>
          </w:tcPr>
          <w:p w:rsidR="002E48A9" w:rsidRPr="003B1991" w:rsidRDefault="002E48A9" w:rsidP="00032219">
            <w:pPr>
              <w:spacing w:line="240" w:lineRule="auto"/>
              <w:jc w:val="both"/>
              <w:rPr>
                <w:rFonts w:ascii="Times New Roman" w:hAnsi="Times New Roman"/>
                <w:sz w:val="24"/>
                <w:lang w:val="ru-RU"/>
              </w:rPr>
            </w:pPr>
          </w:p>
        </w:tc>
        <w:tc>
          <w:tcPr>
            <w:tcW w:w="7371" w:type="dxa"/>
          </w:tcPr>
          <w:p w:rsidR="002E48A9" w:rsidRPr="003B1991" w:rsidRDefault="002E48A9" w:rsidP="00032219">
            <w:pPr>
              <w:spacing w:line="240" w:lineRule="auto"/>
              <w:jc w:val="both"/>
              <w:rPr>
                <w:rFonts w:ascii="Times New Roman" w:hAnsi="Times New Roman"/>
                <w:sz w:val="24"/>
                <w:lang w:val="ru-RU"/>
              </w:rPr>
            </w:pPr>
            <w:r w:rsidRPr="003B1991">
              <w:rPr>
                <w:rFonts w:ascii="Times New Roman" w:hAnsi="Times New Roman"/>
                <w:sz w:val="24"/>
                <w:lang w:val="ru-RU"/>
              </w:rPr>
              <w:t>0.1.1.5 определять свое место в системе родственных связей относительно других членов семьи</w:t>
            </w:r>
          </w:p>
        </w:tc>
      </w:tr>
      <w:tr w:rsidR="002E48A9" w:rsidRPr="00745154" w:rsidTr="00032219">
        <w:trPr>
          <w:trHeight w:val="611"/>
        </w:trPr>
        <w:tc>
          <w:tcPr>
            <w:tcW w:w="2127" w:type="dxa"/>
            <w:vMerge/>
            <w:vAlign w:val="center"/>
          </w:tcPr>
          <w:p w:rsidR="002E48A9" w:rsidRPr="003B1991" w:rsidRDefault="002E48A9" w:rsidP="00032219">
            <w:pPr>
              <w:spacing w:line="240" w:lineRule="auto"/>
              <w:jc w:val="both"/>
              <w:rPr>
                <w:rFonts w:ascii="Times New Roman" w:hAnsi="Times New Roman"/>
                <w:sz w:val="24"/>
                <w:lang w:val="ru-RU"/>
              </w:rPr>
            </w:pPr>
          </w:p>
        </w:tc>
        <w:tc>
          <w:tcPr>
            <w:tcW w:w="7371" w:type="dxa"/>
          </w:tcPr>
          <w:p w:rsidR="002E48A9" w:rsidRPr="003B1991" w:rsidRDefault="002E48A9" w:rsidP="00032219">
            <w:pPr>
              <w:spacing w:line="240" w:lineRule="auto"/>
              <w:jc w:val="both"/>
              <w:rPr>
                <w:rFonts w:ascii="Times New Roman" w:hAnsi="Times New Roman"/>
                <w:sz w:val="24"/>
                <w:lang w:val="ru-RU"/>
              </w:rPr>
            </w:pPr>
            <w:r w:rsidRPr="003B1991">
              <w:rPr>
                <w:rFonts w:ascii="Times New Roman" w:hAnsi="Times New Roman"/>
                <w:sz w:val="24"/>
                <w:lang w:val="ru-RU"/>
              </w:rPr>
              <w:t>0.1.1.6 знать свои домашние обязанности и обязанности членов семьи</w:t>
            </w:r>
          </w:p>
        </w:tc>
      </w:tr>
      <w:tr w:rsidR="002E48A9" w:rsidRPr="00745154" w:rsidTr="00032219">
        <w:trPr>
          <w:trHeight w:val="625"/>
        </w:trPr>
        <w:tc>
          <w:tcPr>
            <w:tcW w:w="2127" w:type="dxa"/>
            <w:vMerge/>
            <w:vAlign w:val="center"/>
          </w:tcPr>
          <w:p w:rsidR="002E48A9" w:rsidRPr="003B1991" w:rsidRDefault="002E48A9" w:rsidP="00032219">
            <w:pPr>
              <w:spacing w:line="240" w:lineRule="auto"/>
              <w:jc w:val="both"/>
              <w:rPr>
                <w:rFonts w:ascii="Times New Roman" w:hAnsi="Times New Roman"/>
                <w:sz w:val="24"/>
                <w:lang w:val="ru-RU"/>
              </w:rPr>
            </w:pPr>
          </w:p>
        </w:tc>
        <w:tc>
          <w:tcPr>
            <w:tcW w:w="7371" w:type="dxa"/>
          </w:tcPr>
          <w:p w:rsidR="002E48A9" w:rsidRPr="003B1991" w:rsidRDefault="002E48A9" w:rsidP="00032219">
            <w:pPr>
              <w:spacing w:line="240" w:lineRule="auto"/>
              <w:jc w:val="both"/>
              <w:rPr>
                <w:rFonts w:ascii="Times New Roman" w:hAnsi="Times New Roman"/>
                <w:sz w:val="24"/>
                <w:lang w:val="ru-RU"/>
              </w:rPr>
            </w:pPr>
            <w:r w:rsidRPr="003B1991">
              <w:rPr>
                <w:rFonts w:ascii="Times New Roman" w:hAnsi="Times New Roman"/>
                <w:sz w:val="24"/>
                <w:lang w:val="ru-RU"/>
              </w:rPr>
              <w:t>0.1.1.7 объяснять важность заботливого отношения между членами семьи и приводить примеры</w:t>
            </w:r>
          </w:p>
        </w:tc>
      </w:tr>
      <w:tr w:rsidR="002E48A9" w:rsidRPr="00745154" w:rsidTr="00032219">
        <w:trPr>
          <w:trHeight w:val="497"/>
        </w:trPr>
        <w:tc>
          <w:tcPr>
            <w:tcW w:w="2127" w:type="dxa"/>
            <w:vMerge/>
            <w:vAlign w:val="center"/>
          </w:tcPr>
          <w:p w:rsidR="002E48A9" w:rsidRPr="003B1991" w:rsidRDefault="002E48A9" w:rsidP="00032219">
            <w:pPr>
              <w:spacing w:line="240" w:lineRule="auto"/>
              <w:jc w:val="both"/>
              <w:rPr>
                <w:rFonts w:ascii="Times New Roman" w:hAnsi="Times New Roman"/>
                <w:sz w:val="24"/>
                <w:lang w:val="ru-RU"/>
              </w:rPr>
            </w:pPr>
          </w:p>
        </w:tc>
        <w:tc>
          <w:tcPr>
            <w:tcW w:w="7371" w:type="dxa"/>
          </w:tcPr>
          <w:p w:rsidR="002E48A9" w:rsidRPr="003B1991" w:rsidRDefault="002E48A9" w:rsidP="00032219">
            <w:pPr>
              <w:spacing w:line="240" w:lineRule="auto"/>
              <w:jc w:val="both"/>
              <w:rPr>
                <w:rFonts w:ascii="Times New Roman" w:hAnsi="Times New Roman"/>
                <w:sz w:val="24"/>
                <w:lang w:val="ru-RU"/>
              </w:rPr>
            </w:pPr>
            <w:r w:rsidRPr="003B1991">
              <w:rPr>
                <w:rFonts w:ascii="Times New Roman" w:hAnsi="Times New Roman"/>
                <w:sz w:val="24"/>
                <w:lang w:val="ru-RU"/>
              </w:rPr>
              <w:t>0.1.1.8 называть профессии членов семьи, называть инструменты, орудия труда, нужные представителям разных профессий</w:t>
            </w:r>
          </w:p>
        </w:tc>
      </w:tr>
      <w:tr w:rsidR="002E48A9" w:rsidRPr="003B1991" w:rsidTr="00032219">
        <w:trPr>
          <w:trHeight w:val="243"/>
        </w:trPr>
        <w:tc>
          <w:tcPr>
            <w:tcW w:w="2127" w:type="dxa"/>
            <w:vMerge w:val="restart"/>
            <w:vAlign w:val="center"/>
          </w:tcPr>
          <w:p w:rsidR="002E48A9" w:rsidRPr="003B1991" w:rsidRDefault="002E48A9" w:rsidP="00032219">
            <w:pPr>
              <w:spacing w:line="240" w:lineRule="auto"/>
              <w:jc w:val="both"/>
              <w:rPr>
                <w:rFonts w:ascii="Times New Roman" w:hAnsi="Times New Roman"/>
                <w:sz w:val="24"/>
              </w:rPr>
            </w:pPr>
            <w:r w:rsidRPr="003B1991">
              <w:rPr>
                <w:rFonts w:ascii="Times New Roman" w:hAnsi="Times New Roman"/>
                <w:sz w:val="24"/>
              </w:rPr>
              <w:t>1.2</w:t>
            </w:r>
          </w:p>
          <w:p w:rsidR="002E48A9" w:rsidRPr="003B1991" w:rsidRDefault="002E48A9" w:rsidP="00032219">
            <w:pPr>
              <w:spacing w:line="240" w:lineRule="auto"/>
              <w:rPr>
                <w:rFonts w:ascii="Times New Roman" w:hAnsi="Times New Roman"/>
                <w:sz w:val="24"/>
              </w:rPr>
            </w:pPr>
            <w:r w:rsidRPr="003B1991">
              <w:rPr>
                <w:rFonts w:ascii="Times New Roman" w:hAnsi="Times New Roman"/>
                <w:sz w:val="24"/>
              </w:rPr>
              <w:t>Школа и школьное сообщество</w:t>
            </w:r>
          </w:p>
        </w:tc>
        <w:tc>
          <w:tcPr>
            <w:tcW w:w="7371" w:type="dxa"/>
          </w:tcPr>
          <w:p w:rsidR="002E48A9" w:rsidRPr="003B1991" w:rsidRDefault="002E48A9" w:rsidP="00032219">
            <w:pPr>
              <w:spacing w:line="240" w:lineRule="auto"/>
              <w:jc w:val="both"/>
              <w:rPr>
                <w:rFonts w:ascii="Times New Roman" w:hAnsi="Times New Roman"/>
                <w:sz w:val="24"/>
                <w:lang w:val="ru-RU"/>
              </w:rPr>
            </w:pPr>
            <w:r w:rsidRPr="003B1991">
              <w:rPr>
                <w:rFonts w:ascii="Times New Roman" w:hAnsi="Times New Roman"/>
                <w:sz w:val="24"/>
              </w:rPr>
              <w:t>0.1.2.1 ориентироваться в школе</w:t>
            </w:r>
          </w:p>
        </w:tc>
      </w:tr>
      <w:tr w:rsidR="002E48A9" w:rsidRPr="00745154" w:rsidTr="00032219">
        <w:trPr>
          <w:trHeight w:val="353"/>
        </w:trPr>
        <w:tc>
          <w:tcPr>
            <w:tcW w:w="2127" w:type="dxa"/>
            <w:vMerge/>
            <w:vAlign w:val="center"/>
          </w:tcPr>
          <w:p w:rsidR="002E48A9" w:rsidRPr="003B1991" w:rsidRDefault="002E48A9" w:rsidP="00032219">
            <w:pPr>
              <w:spacing w:line="240" w:lineRule="auto"/>
              <w:jc w:val="both"/>
              <w:rPr>
                <w:rFonts w:ascii="Times New Roman" w:hAnsi="Times New Roman"/>
                <w:sz w:val="24"/>
              </w:rPr>
            </w:pPr>
          </w:p>
        </w:tc>
        <w:tc>
          <w:tcPr>
            <w:tcW w:w="7371" w:type="dxa"/>
          </w:tcPr>
          <w:p w:rsidR="002E48A9" w:rsidRPr="003B1991" w:rsidRDefault="002E48A9" w:rsidP="00032219">
            <w:pPr>
              <w:spacing w:line="240" w:lineRule="auto"/>
              <w:jc w:val="both"/>
              <w:rPr>
                <w:rFonts w:ascii="Times New Roman" w:hAnsi="Times New Roman"/>
                <w:sz w:val="24"/>
                <w:lang w:val="ru-RU"/>
              </w:rPr>
            </w:pPr>
            <w:r w:rsidRPr="003B1991">
              <w:rPr>
                <w:rFonts w:ascii="Times New Roman" w:hAnsi="Times New Roman"/>
                <w:sz w:val="24"/>
                <w:lang w:val="ru-RU"/>
              </w:rPr>
              <w:t>0.1.2.2 называть номер школы, свой класс</w:t>
            </w:r>
          </w:p>
        </w:tc>
      </w:tr>
      <w:tr w:rsidR="002E48A9" w:rsidRPr="003B1991" w:rsidTr="00032219">
        <w:trPr>
          <w:trHeight w:val="326"/>
        </w:trPr>
        <w:tc>
          <w:tcPr>
            <w:tcW w:w="2127" w:type="dxa"/>
            <w:vMerge/>
            <w:vAlign w:val="center"/>
          </w:tcPr>
          <w:p w:rsidR="002E48A9" w:rsidRPr="003B1991" w:rsidRDefault="002E48A9" w:rsidP="00032219">
            <w:pPr>
              <w:spacing w:line="240" w:lineRule="auto"/>
              <w:jc w:val="both"/>
              <w:rPr>
                <w:rFonts w:ascii="Times New Roman" w:hAnsi="Times New Roman"/>
                <w:sz w:val="24"/>
                <w:lang w:val="ru-RU"/>
              </w:rPr>
            </w:pPr>
          </w:p>
        </w:tc>
        <w:tc>
          <w:tcPr>
            <w:tcW w:w="7371" w:type="dxa"/>
          </w:tcPr>
          <w:p w:rsidR="002E48A9" w:rsidRPr="003B1991" w:rsidRDefault="002E48A9" w:rsidP="00032219">
            <w:pPr>
              <w:spacing w:line="240" w:lineRule="auto"/>
              <w:jc w:val="both"/>
              <w:rPr>
                <w:rFonts w:ascii="Times New Roman" w:hAnsi="Times New Roman"/>
                <w:sz w:val="24"/>
                <w:lang w:val="ru-RU"/>
              </w:rPr>
            </w:pPr>
            <w:r w:rsidRPr="003B1991">
              <w:rPr>
                <w:rFonts w:ascii="Times New Roman" w:hAnsi="Times New Roman"/>
                <w:sz w:val="24"/>
              </w:rPr>
              <w:t>0.1.2.3 называть основные помещения школы</w:t>
            </w:r>
          </w:p>
        </w:tc>
      </w:tr>
      <w:tr w:rsidR="002E48A9" w:rsidRPr="00745154" w:rsidTr="00032219">
        <w:trPr>
          <w:trHeight w:val="384"/>
        </w:trPr>
        <w:tc>
          <w:tcPr>
            <w:tcW w:w="2127" w:type="dxa"/>
            <w:vMerge/>
            <w:vAlign w:val="center"/>
          </w:tcPr>
          <w:p w:rsidR="002E48A9" w:rsidRPr="003B1991" w:rsidRDefault="002E48A9" w:rsidP="00032219">
            <w:pPr>
              <w:spacing w:line="240" w:lineRule="auto"/>
              <w:jc w:val="both"/>
              <w:rPr>
                <w:rFonts w:ascii="Times New Roman" w:hAnsi="Times New Roman"/>
                <w:sz w:val="24"/>
              </w:rPr>
            </w:pPr>
          </w:p>
        </w:tc>
        <w:tc>
          <w:tcPr>
            <w:tcW w:w="7371" w:type="dxa"/>
          </w:tcPr>
          <w:p w:rsidR="002E48A9" w:rsidRPr="003B1991" w:rsidRDefault="002E48A9" w:rsidP="00032219">
            <w:pPr>
              <w:spacing w:line="240" w:lineRule="auto"/>
              <w:jc w:val="both"/>
              <w:rPr>
                <w:rFonts w:ascii="Times New Roman" w:hAnsi="Times New Roman"/>
                <w:sz w:val="24"/>
                <w:lang w:val="ru-RU"/>
              </w:rPr>
            </w:pPr>
            <w:r w:rsidRPr="003B1991">
              <w:rPr>
                <w:rFonts w:ascii="Times New Roman" w:hAnsi="Times New Roman"/>
                <w:sz w:val="24"/>
                <w:lang w:val="ru-RU"/>
              </w:rPr>
              <w:t>0.1.2.4 называть предметы мебели в классе</w:t>
            </w:r>
          </w:p>
        </w:tc>
      </w:tr>
      <w:tr w:rsidR="002E48A9" w:rsidRPr="003B1991" w:rsidTr="00032219">
        <w:trPr>
          <w:trHeight w:val="320"/>
        </w:trPr>
        <w:tc>
          <w:tcPr>
            <w:tcW w:w="2127" w:type="dxa"/>
            <w:vMerge/>
            <w:vAlign w:val="center"/>
          </w:tcPr>
          <w:p w:rsidR="002E48A9" w:rsidRPr="003B1991" w:rsidRDefault="002E48A9" w:rsidP="00032219">
            <w:pPr>
              <w:spacing w:line="240" w:lineRule="auto"/>
              <w:jc w:val="both"/>
              <w:rPr>
                <w:rFonts w:ascii="Times New Roman" w:hAnsi="Times New Roman"/>
                <w:sz w:val="24"/>
                <w:lang w:val="ru-RU"/>
              </w:rPr>
            </w:pPr>
          </w:p>
        </w:tc>
        <w:tc>
          <w:tcPr>
            <w:tcW w:w="7371" w:type="dxa"/>
          </w:tcPr>
          <w:p w:rsidR="002E48A9" w:rsidRPr="003B1991" w:rsidRDefault="002E48A9" w:rsidP="00032219">
            <w:pPr>
              <w:spacing w:line="240" w:lineRule="auto"/>
              <w:jc w:val="both"/>
              <w:rPr>
                <w:rFonts w:ascii="Times New Roman" w:hAnsi="Times New Roman"/>
                <w:sz w:val="24"/>
                <w:lang w:val="kk-KZ"/>
              </w:rPr>
            </w:pPr>
            <w:r w:rsidRPr="003B1991">
              <w:rPr>
                <w:rFonts w:ascii="Times New Roman" w:hAnsi="Times New Roman"/>
                <w:sz w:val="24"/>
              </w:rPr>
              <w:t>0.1.2.5 называть имена учителя, одноклассников</w:t>
            </w:r>
          </w:p>
        </w:tc>
      </w:tr>
      <w:tr w:rsidR="002E48A9" w:rsidRPr="00745154" w:rsidTr="00032219">
        <w:trPr>
          <w:trHeight w:val="409"/>
        </w:trPr>
        <w:tc>
          <w:tcPr>
            <w:tcW w:w="2127" w:type="dxa"/>
            <w:vMerge/>
            <w:vAlign w:val="center"/>
          </w:tcPr>
          <w:p w:rsidR="002E48A9" w:rsidRPr="003B1991" w:rsidRDefault="002E48A9" w:rsidP="00032219">
            <w:pPr>
              <w:spacing w:line="240" w:lineRule="auto"/>
              <w:jc w:val="both"/>
              <w:rPr>
                <w:rFonts w:ascii="Times New Roman" w:hAnsi="Times New Roman"/>
                <w:sz w:val="24"/>
              </w:rPr>
            </w:pPr>
          </w:p>
        </w:tc>
        <w:tc>
          <w:tcPr>
            <w:tcW w:w="7371" w:type="dxa"/>
          </w:tcPr>
          <w:p w:rsidR="002E48A9" w:rsidRPr="003B1991" w:rsidRDefault="002E48A9" w:rsidP="00032219">
            <w:pPr>
              <w:spacing w:line="240" w:lineRule="auto"/>
              <w:jc w:val="both"/>
              <w:rPr>
                <w:rFonts w:ascii="Times New Roman" w:hAnsi="Times New Roman"/>
                <w:sz w:val="24"/>
                <w:lang w:val="ru-RU"/>
              </w:rPr>
            </w:pPr>
            <w:r w:rsidRPr="003B1991">
              <w:rPr>
                <w:rFonts w:ascii="Times New Roman" w:hAnsi="Times New Roman"/>
                <w:sz w:val="24"/>
                <w:lang w:val="ru-RU"/>
              </w:rPr>
              <w:t>0.1.2.6 иметь представление о профессиях работников школы</w:t>
            </w:r>
          </w:p>
        </w:tc>
      </w:tr>
      <w:tr w:rsidR="002E48A9" w:rsidRPr="003B1991" w:rsidTr="00032219">
        <w:trPr>
          <w:trHeight w:val="271"/>
        </w:trPr>
        <w:tc>
          <w:tcPr>
            <w:tcW w:w="2127" w:type="dxa"/>
            <w:vMerge/>
            <w:vAlign w:val="center"/>
          </w:tcPr>
          <w:p w:rsidR="002E48A9" w:rsidRPr="003B1991" w:rsidRDefault="002E48A9" w:rsidP="00032219">
            <w:pPr>
              <w:spacing w:line="240" w:lineRule="auto"/>
              <w:jc w:val="both"/>
              <w:rPr>
                <w:rFonts w:ascii="Times New Roman" w:hAnsi="Times New Roman"/>
                <w:sz w:val="24"/>
                <w:lang w:val="ru-RU"/>
              </w:rPr>
            </w:pPr>
          </w:p>
        </w:tc>
        <w:tc>
          <w:tcPr>
            <w:tcW w:w="7371" w:type="dxa"/>
          </w:tcPr>
          <w:p w:rsidR="002E48A9" w:rsidRPr="003B1991" w:rsidRDefault="002E48A9" w:rsidP="00032219">
            <w:pPr>
              <w:spacing w:line="240" w:lineRule="auto"/>
              <w:jc w:val="both"/>
              <w:rPr>
                <w:rFonts w:ascii="Times New Roman" w:hAnsi="Times New Roman"/>
                <w:sz w:val="24"/>
              </w:rPr>
            </w:pPr>
            <w:r w:rsidRPr="003B1991">
              <w:rPr>
                <w:rFonts w:ascii="Times New Roman" w:hAnsi="Times New Roman"/>
                <w:sz w:val="24"/>
              </w:rPr>
              <w:t>0.1.2.7 знать названия учебных принадлежностей;</w:t>
            </w:r>
          </w:p>
        </w:tc>
      </w:tr>
      <w:tr w:rsidR="002E48A9" w:rsidRPr="00745154" w:rsidTr="00032219">
        <w:trPr>
          <w:trHeight w:val="227"/>
        </w:trPr>
        <w:tc>
          <w:tcPr>
            <w:tcW w:w="2127" w:type="dxa"/>
            <w:vMerge/>
            <w:vAlign w:val="center"/>
          </w:tcPr>
          <w:p w:rsidR="002E48A9" w:rsidRPr="003B1991" w:rsidRDefault="002E48A9" w:rsidP="00032219">
            <w:pPr>
              <w:spacing w:line="240" w:lineRule="auto"/>
              <w:jc w:val="both"/>
              <w:rPr>
                <w:rFonts w:ascii="Times New Roman" w:hAnsi="Times New Roman"/>
                <w:sz w:val="24"/>
              </w:rPr>
            </w:pPr>
          </w:p>
        </w:tc>
        <w:tc>
          <w:tcPr>
            <w:tcW w:w="7371" w:type="dxa"/>
          </w:tcPr>
          <w:p w:rsidR="002E48A9" w:rsidRPr="003B1991" w:rsidRDefault="002E48A9" w:rsidP="00032219">
            <w:pPr>
              <w:spacing w:line="240" w:lineRule="auto"/>
              <w:jc w:val="both"/>
              <w:rPr>
                <w:rFonts w:ascii="Times New Roman" w:hAnsi="Times New Roman"/>
                <w:sz w:val="24"/>
                <w:lang w:val="ru-RU"/>
              </w:rPr>
            </w:pPr>
            <w:r w:rsidRPr="003B1991">
              <w:rPr>
                <w:rFonts w:ascii="Times New Roman" w:hAnsi="Times New Roman"/>
                <w:sz w:val="24"/>
                <w:lang w:val="ru-RU"/>
              </w:rPr>
              <w:t>0.1.2.8 описать 1-2 предмета (с опорой на схематичный план)</w:t>
            </w:r>
          </w:p>
        </w:tc>
      </w:tr>
      <w:tr w:rsidR="002E48A9" w:rsidRPr="00745154" w:rsidTr="00032219">
        <w:trPr>
          <w:trHeight w:val="494"/>
        </w:trPr>
        <w:tc>
          <w:tcPr>
            <w:tcW w:w="2127" w:type="dxa"/>
            <w:vMerge/>
            <w:vAlign w:val="center"/>
          </w:tcPr>
          <w:p w:rsidR="002E48A9" w:rsidRPr="003B1991" w:rsidRDefault="002E48A9" w:rsidP="00032219">
            <w:pPr>
              <w:spacing w:line="240" w:lineRule="auto"/>
              <w:jc w:val="both"/>
              <w:rPr>
                <w:rFonts w:ascii="Times New Roman" w:hAnsi="Times New Roman"/>
                <w:sz w:val="24"/>
                <w:lang w:val="ru-RU"/>
              </w:rPr>
            </w:pPr>
          </w:p>
        </w:tc>
        <w:tc>
          <w:tcPr>
            <w:tcW w:w="7371" w:type="dxa"/>
          </w:tcPr>
          <w:p w:rsidR="002E48A9" w:rsidRPr="003B1991" w:rsidRDefault="002E48A9" w:rsidP="00032219">
            <w:pPr>
              <w:spacing w:line="240" w:lineRule="auto"/>
              <w:jc w:val="both"/>
              <w:rPr>
                <w:rFonts w:ascii="Times New Roman" w:hAnsi="Times New Roman"/>
                <w:sz w:val="24"/>
                <w:lang w:val="ru-RU"/>
              </w:rPr>
            </w:pPr>
            <w:r w:rsidRPr="003B1991">
              <w:rPr>
                <w:rFonts w:ascii="Times New Roman" w:hAnsi="Times New Roman"/>
                <w:sz w:val="24"/>
                <w:lang w:val="ru-RU"/>
              </w:rPr>
              <w:t>0.1.2.9 применять учебные принадлежности в соответствии с их назначением</w:t>
            </w:r>
          </w:p>
        </w:tc>
      </w:tr>
      <w:tr w:rsidR="002E48A9" w:rsidRPr="00745154" w:rsidTr="00032219">
        <w:trPr>
          <w:trHeight w:val="286"/>
        </w:trPr>
        <w:tc>
          <w:tcPr>
            <w:tcW w:w="2127" w:type="dxa"/>
            <w:vMerge w:val="restart"/>
            <w:vAlign w:val="center"/>
          </w:tcPr>
          <w:p w:rsidR="002E48A9" w:rsidRPr="003B1991" w:rsidRDefault="002E48A9" w:rsidP="00032219">
            <w:pPr>
              <w:spacing w:line="240" w:lineRule="auto"/>
              <w:jc w:val="both"/>
              <w:rPr>
                <w:rFonts w:ascii="Times New Roman" w:hAnsi="Times New Roman"/>
                <w:sz w:val="24"/>
              </w:rPr>
            </w:pPr>
            <w:r w:rsidRPr="003B1991">
              <w:rPr>
                <w:rFonts w:ascii="Times New Roman" w:hAnsi="Times New Roman"/>
                <w:sz w:val="24"/>
              </w:rPr>
              <w:t>1.3</w:t>
            </w:r>
          </w:p>
          <w:p w:rsidR="002E48A9" w:rsidRPr="003B1991" w:rsidRDefault="002E48A9" w:rsidP="00032219">
            <w:pPr>
              <w:spacing w:line="240" w:lineRule="auto"/>
              <w:jc w:val="both"/>
              <w:rPr>
                <w:rFonts w:ascii="Times New Roman" w:hAnsi="Times New Roman"/>
                <w:sz w:val="24"/>
              </w:rPr>
            </w:pPr>
            <w:r w:rsidRPr="003B1991">
              <w:rPr>
                <w:rFonts w:ascii="Times New Roman" w:hAnsi="Times New Roman"/>
                <w:sz w:val="24"/>
              </w:rPr>
              <w:t>Моя малая Родина</w:t>
            </w:r>
          </w:p>
        </w:tc>
        <w:tc>
          <w:tcPr>
            <w:tcW w:w="7371" w:type="dxa"/>
          </w:tcPr>
          <w:p w:rsidR="002E48A9" w:rsidRPr="003B1991" w:rsidRDefault="002E48A9" w:rsidP="00032219">
            <w:pPr>
              <w:spacing w:line="240" w:lineRule="auto"/>
              <w:jc w:val="both"/>
              <w:rPr>
                <w:rFonts w:ascii="Times New Roman" w:hAnsi="Times New Roman"/>
                <w:sz w:val="24"/>
                <w:lang w:val="ru-RU"/>
              </w:rPr>
            </w:pPr>
            <w:r w:rsidRPr="003B1991">
              <w:rPr>
                <w:rFonts w:ascii="Times New Roman" w:hAnsi="Times New Roman"/>
                <w:sz w:val="24"/>
                <w:lang w:val="ru-RU"/>
              </w:rPr>
              <w:t>0.1.3.1 называть основные помещения дома (квартиры)</w:t>
            </w:r>
          </w:p>
        </w:tc>
      </w:tr>
      <w:tr w:rsidR="002E48A9" w:rsidRPr="00745154" w:rsidTr="00032219">
        <w:trPr>
          <w:trHeight w:val="357"/>
        </w:trPr>
        <w:tc>
          <w:tcPr>
            <w:tcW w:w="2127" w:type="dxa"/>
            <w:vMerge/>
            <w:vAlign w:val="center"/>
          </w:tcPr>
          <w:p w:rsidR="002E48A9" w:rsidRPr="003B1991" w:rsidRDefault="002E48A9" w:rsidP="00032219">
            <w:pPr>
              <w:spacing w:line="240" w:lineRule="auto"/>
              <w:jc w:val="both"/>
              <w:rPr>
                <w:rFonts w:ascii="Times New Roman" w:hAnsi="Times New Roman"/>
                <w:sz w:val="24"/>
                <w:lang w:val="ru-RU"/>
              </w:rPr>
            </w:pPr>
          </w:p>
        </w:tc>
        <w:tc>
          <w:tcPr>
            <w:tcW w:w="7371" w:type="dxa"/>
          </w:tcPr>
          <w:p w:rsidR="002E48A9" w:rsidRPr="003B1991" w:rsidRDefault="002E48A9" w:rsidP="00032219">
            <w:pPr>
              <w:spacing w:line="240" w:lineRule="auto"/>
              <w:jc w:val="both"/>
              <w:rPr>
                <w:rFonts w:ascii="Times New Roman" w:hAnsi="Times New Roman"/>
                <w:sz w:val="24"/>
                <w:lang w:val="ru-RU"/>
              </w:rPr>
            </w:pPr>
            <w:r w:rsidRPr="003B1991">
              <w:rPr>
                <w:rFonts w:ascii="Times New Roman" w:hAnsi="Times New Roman"/>
                <w:sz w:val="24"/>
                <w:lang w:val="ru-RU"/>
              </w:rPr>
              <w:t>0.1.3.2 называть основные бытовые приборы и их назначение</w:t>
            </w:r>
          </w:p>
        </w:tc>
      </w:tr>
      <w:tr w:rsidR="002E48A9" w:rsidRPr="003B1991" w:rsidTr="00032219">
        <w:trPr>
          <w:trHeight w:val="307"/>
        </w:trPr>
        <w:tc>
          <w:tcPr>
            <w:tcW w:w="2127" w:type="dxa"/>
            <w:vMerge/>
            <w:vAlign w:val="center"/>
          </w:tcPr>
          <w:p w:rsidR="002E48A9" w:rsidRPr="003B1991" w:rsidRDefault="002E48A9" w:rsidP="00032219">
            <w:pPr>
              <w:spacing w:line="240" w:lineRule="auto"/>
              <w:jc w:val="both"/>
              <w:rPr>
                <w:rFonts w:ascii="Times New Roman" w:hAnsi="Times New Roman"/>
                <w:sz w:val="24"/>
                <w:lang w:val="ru-RU"/>
              </w:rPr>
            </w:pPr>
          </w:p>
        </w:tc>
        <w:tc>
          <w:tcPr>
            <w:tcW w:w="7371" w:type="dxa"/>
          </w:tcPr>
          <w:p w:rsidR="002E48A9" w:rsidRPr="003B1991" w:rsidRDefault="002E48A9" w:rsidP="00032219">
            <w:pPr>
              <w:spacing w:line="240" w:lineRule="auto"/>
              <w:jc w:val="both"/>
              <w:rPr>
                <w:rFonts w:ascii="Times New Roman" w:hAnsi="Times New Roman"/>
                <w:sz w:val="24"/>
                <w:lang w:val="ru-RU"/>
              </w:rPr>
            </w:pPr>
            <w:r w:rsidRPr="003B1991">
              <w:rPr>
                <w:rFonts w:ascii="Times New Roman" w:hAnsi="Times New Roman"/>
                <w:sz w:val="24"/>
              </w:rPr>
              <w:t>0.1.3.3 называть родной город (село)</w:t>
            </w:r>
          </w:p>
        </w:tc>
      </w:tr>
      <w:tr w:rsidR="002E48A9" w:rsidRPr="003B1991" w:rsidTr="00032219">
        <w:trPr>
          <w:trHeight w:val="312"/>
        </w:trPr>
        <w:tc>
          <w:tcPr>
            <w:tcW w:w="2127" w:type="dxa"/>
            <w:vMerge/>
            <w:vAlign w:val="center"/>
          </w:tcPr>
          <w:p w:rsidR="002E48A9" w:rsidRPr="003B1991" w:rsidRDefault="002E48A9" w:rsidP="00032219">
            <w:pPr>
              <w:spacing w:line="240" w:lineRule="auto"/>
              <w:jc w:val="both"/>
              <w:rPr>
                <w:rFonts w:ascii="Times New Roman" w:hAnsi="Times New Roman"/>
                <w:sz w:val="24"/>
              </w:rPr>
            </w:pPr>
          </w:p>
        </w:tc>
        <w:tc>
          <w:tcPr>
            <w:tcW w:w="7371" w:type="dxa"/>
          </w:tcPr>
          <w:p w:rsidR="002E48A9" w:rsidRPr="003B1991" w:rsidRDefault="002E48A9" w:rsidP="00032219">
            <w:pPr>
              <w:spacing w:line="240" w:lineRule="auto"/>
              <w:jc w:val="both"/>
              <w:rPr>
                <w:rFonts w:ascii="Times New Roman" w:hAnsi="Times New Roman"/>
                <w:sz w:val="24"/>
                <w:lang w:val="ru-RU"/>
              </w:rPr>
            </w:pPr>
            <w:r w:rsidRPr="003B1991">
              <w:rPr>
                <w:rFonts w:ascii="Times New Roman" w:hAnsi="Times New Roman"/>
                <w:sz w:val="24"/>
              </w:rPr>
              <w:t>0.1.3.4 называть основные достопримечательности</w:t>
            </w:r>
          </w:p>
        </w:tc>
      </w:tr>
      <w:tr w:rsidR="002E48A9" w:rsidRPr="00745154" w:rsidTr="00032219">
        <w:trPr>
          <w:trHeight w:val="315"/>
        </w:trPr>
        <w:tc>
          <w:tcPr>
            <w:tcW w:w="2127" w:type="dxa"/>
            <w:vMerge/>
            <w:vAlign w:val="center"/>
          </w:tcPr>
          <w:p w:rsidR="002E48A9" w:rsidRPr="003B1991" w:rsidRDefault="002E48A9" w:rsidP="00032219">
            <w:pPr>
              <w:spacing w:line="240" w:lineRule="auto"/>
              <w:jc w:val="both"/>
              <w:rPr>
                <w:rFonts w:ascii="Times New Roman" w:hAnsi="Times New Roman"/>
                <w:sz w:val="24"/>
              </w:rPr>
            </w:pPr>
          </w:p>
        </w:tc>
        <w:tc>
          <w:tcPr>
            <w:tcW w:w="7371" w:type="dxa"/>
          </w:tcPr>
          <w:p w:rsidR="002E48A9" w:rsidRPr="003B1991" w:rsidRDefault="002E48A9" w:rsidP="00032219">
            <w:pPr>
              <w:spacing w:line="240" w:lineRule="auto"/>
              <w:jc w:val="both"/>
              <w:rPr>
                <w:rFonts w:ascii="Times New Roman" w:hAnsi="Times New Roman"/>
                <w:sz w:val="24"/>
                <w:lang w:val="ru-RU"/>
              </w:rPr>
            </w:pPr>
            <w:r w:rsidRPr="003B1991">
              <w:rPr>
                <w:rFonts w:ascii="Times New Roman" w:hAnsi="Times New Roman"/>
                <w:sz w:val="24"/>
                <w:lang w:val="ru-RU"/>
              </w:rPr>
              <w:t>0.1.3.5 называть некоторые улицы, площади и</w:t>
            </w:r>
            <w:r w:rsidRPr="003B1991">
              <w:rPr>
                <w:sz w:val="24"/>
                <w:lang w:val="ru-RU"/>
              </w:rPr>
              <w:t xml:space="preserve"> </w:t>
            </w:r>
            <w:r w:rsidRPr="003B1991">
              <w:rPr>
                <w:rFonts w:ascii="Times New Roman" w:hAnsi="Times New Roman"/>
                <w:sz w:val="24"/>
                <w:lang w:val="ru-RU"/>
              </w:rPr>
              <w:t>называть фрагменты истории родного края, отразившиеся в названии улиц, парков, зданий на доступном уровне</w:t>
            </w:r>
          </w:p>
        </w:tc>
      </w:tr>
      <w:tr w:rsidR="002E48A9" w:rsidRPr="00745154" w:rsidTr="00032219">
        <w:trPr>
          <w:trHeight w:val="570"/>
        </w:trPr>
        <w:tc>
          <w:tcPr>
            <w:tcW w:w="2127" w:type="dxa"/>
            <w:vMerge/>
            <w:vAlign w:val="center"/>
          </w:tcPr>
          <w:p w:rsidR="002E48A9" w:rsidRPr="003B1991" w:rsidRDefault="002E48A9" w:rsidP="00032219">
            <w:pPr>
              <w:spacing w:line="240" w:lineRule="auto"/>
              <w:jc w:val="both"/>
              <w:rPr>
                <w:rFonts w:ascii="Times New Roman" w:hAnsi="Times New Roman"/>
                <w:sz w:val="24"/>
                <w:lang w:val="ru-RU"/>
              </w:rPr>
            </w:pPr>
          </w:p>
        </w:tc>
        <w:tc>
          <w:tcPr>
            <w:tcW w:w="7371" w:type="dxa"/>
          </w:tcPr>
          <w:p w:rsidR="002E48A9" w:rsidRPr="003B1991" w:rsidRDefault="002E48A9" w:rsidP="00032219">
            <w:pPr>
              <w:spacing w:line="240" w:lineRule="auto"/>
              <w:jc w:val="both"/>
              <w:rPr>
                <w:rFonts w:ascii="Times New Roman" w:hAnsi="Times New Roman"/>
                <w:sz w:val="24"/>
                <w:lang w:val="ru-RU"/>
              </w:rPr>
            </w:pPr>
            <w:r w:rsidRPr="003B1991">
              <w:rPr>
                <w:rFonts w:ascii="Times New Roman" w:hAnsi="Times New Roman"/>
                <w:sz w:val="24"/>
                <w:lang w:val="ru-RU"/>
              </w:rPr>
              <w:t>0.1.3.6 различать и называть основные части улицы: тротуара, проезжей части, обочины, перекрестка, светофора</w:t>
            </w:r>
          </w:p>
        </w:tc>
      </w:tr>
      <w:tr w:rsidR="002E48A9" w:rsidRPr="00745154" w:rsidTr="00032219">
        <w:trPr>
          <w:trHeight w:val="551"/>
        </w:trPr>
        <w:tc>
          <w:tcPr>
            <w:tcW w:w="2127" w:type="dxa"/>
            <w:vMerge/>
            <w:vAlign w:val="center"/>
          </w:tcPr>
          <w:p w:rsidR="002E48A9" w:rsidRPr="003B1991" w:rsidRDefault="002E48A9" w:rsidP="00032219">
            <w:pPr>
              <w:spacing w:line="240" w:lineRule="auto"/>
              <w:jc w:val="both"/>
              <w:rPr>
                <w:rFonts w:ascii="Times New Roman" w:hAnsi="Times New Roman"/>
                <w:sz w:val="24"/>
                <w:lang w:val="ru-RU"/>
              </w:rPr>
            </w:pPr>
          </w:p>
        </w:tc>
        <w:tc>
          <w:tcPr>
            <w:tcW w:w="7371" w:type="dxa"/>
          </w:tcPr>
          <w:p w:rsidR="002E48A9" w:rsidRPr="003B1991" w:rsidRDefault="002E48A9" w:rsidP="00032219">
            <w:pPr>
              <w:spacing w:line="240" w:lineRule="auto"/>
              <w:jc w:val="both"/>
              <w:rPr>
                <w:rFonts w:ascii="Times New Roman" w:hAnsi="Times New Roman"/>
                <w:sz w:val="24"/>
                <w:lang w:val="ru-RU"/>
              </w:rPr>
            </w:pPr>
            <w:r w:rsidRPr="003B1991">
              <w:rPr>
                <w:rFonts w:ascii="Times New Roman" w:hAnsi="Times New Roman"/>
                <w:sz w:val="24"/>
                <w:lang w:val="ru-RU"/>
              </w:rPr>
              <w:t>0.1.3.7 различать и называть основные виды городского транспорта и места его отправления</w:t>
            </w:r>
          </w:p>
        </w:tc>
      </w:tr>
      <w:tr w:rsidR="002E48A9" w:rsidRPr="00745154" w:rsidTr="00032219">
        <w:trPr>
          <w:trHeight w:val="285"/>
        </w:trPr>
        <w:tc>
          <w:tcPr>
            <w:tcW w:w="2127" w:type="dxa"/>
            <w:vMerge w:val="restart"/>
            <w:vAlign w:val="center"/>
          </w:tcPr>
          <w:p w:rsidR="002E48A9" w:rsidRPr="003B1991" w:rsidRDefault="002E48A9" w:rsidP="00032219">
            <w:pPr>
              <w:spacing w:line="240" w:lineRule="auto"/>
              <w:jc w:val="both"/>
              <w:rPr>
                <w:rFonts w:ascii="Times New Roman" w:hAnsi="Times New Roman"/>
                <w:sz w:val="24"/>
              </w:rPr>
            </w:pPr>
            <w:r w:rsidRPr="003B1991">
              <w:rPr>
                <w:rFonts w:ascii="Times New Roman" w:hAnsi="Times New Roman"/>
                <w:sz w:val="24"/>
              </w:rPr>
              <w:t>1.4</w:t>
            </w:r>
          </w:p>
          <w:p w:rsidR="002E48A9" w:rsidRPr="003B1991" w:rsidRDefault="002E48A9" w:rsidP="00032219">
            <w:pPr>
              <w:spacing w:line="240" w:lineRule="auto"/>
              <w:jc w:val="both"/>
              <w:rPr>
                <w:rFonts w:ascii="Times New Roman" w:hAnsi="Times New Roman"/>
                <w:sz w:val="24"/>
              </w:rPr>
            </w:pPr>
            <w:r w:rsidRPr="003B1991">
              <w:rPr>
                <w:rFonts w:ascii="Times New Roman" w:hAnsi="Times New Roman"/>
                <w:sz w:val="24"/>
              </w:rPr>
              <w:t>Здоровье и безопасность</w:t>
            </w:r>
          </w:p>
        </w:tc>
        <w:tc>
          <w:tcPr>
            <w:tcW w:w="7371" w:type="dxa"/>
          </w:tcPr>
          <w:p w:rsidR="002E48A9" w:rsidRPr="003B1991" w:rsidRDefault="002E48A9" w:rsidP="00032219">
            <w:pPr>
              <w:spacing w:line="240" w:lineRule="auto"/>
              <w:jc w:val="both"/>
              <w:rPr>
                <w:rFonts w:ascii="Times New Roman" w:hAnsi="Times New Roman"/>
                <w:sz w:val="24"/>
                <w:lang w:val="ru-RU"/>
              </w:rPr>
            </w:pPr>
            <w:r w:rsidRPr="003B1991">
              <w:rPr>
                <w:rFonts w:ascii="Times New Roman" w:hAnsi="Times New Roman"/>
                <w:sz w:val="24"/>
                <w:lang w:val="ru-RU"/>
              </w:rPr>
              <w:t>0.1.4.1 соблюдать технику безопасности в быту</w:t>
            </w:r>
          </w:p>
        </w:tc>
      </w:tr>
      <w:tr w:rsidR="002E48A9" w:rsidRPr="00745154" w:rsidTr="00032219">
        <w:trPr>
          <w:trHeight w:val="221"/>
        </w:trPr>
        <w:tc>
          <w:tcPr>
            <w:tcW w:w="2127" w:type="dxa"/>
            <w:vMerge/>
            <w:vAlign w:val="center"/>
          </w:tcPr>
          <w:p w:rsidR="002E48A9" w:rsidRPr="003B1991" w:rsidRDefault="002E48A9" w:rsidP="00032219">
            <w:pPr>
              <w:spacing w:line="240" w:lineRule="auto"/>
              <w:jc w:val="both"/>
              <w:rPr>
                <w:rFonts w:ascii="Times New Roman" w:hAnsi="Times New Roman"/>
                <w:sz w:val="24"/>
                <w:lang w:val="ru-RU"/>
              </w:rPr>
            </w:pPr>
          </w:p>
        </w:tc>
        <w:tc>
          <w:tcPr>
            <w:tcW w:w="7371" w:type="dxa"/>
          </w:tcPr>
          <w:p w:rsidR="002E48A9" w:rsidRPr="003B1991" w:rsidRDefault="002E48A9" w:rsidP="00032219">
            <w:pPr>
              <w:spacing w:line="240" w:lineRule="auto"/>
              <w:jc w:val="both"/>
              <w:rPr>
                <w:rFonts w:ascii="Times New Roman" w:hAnsi="Times New Roman"/>
                <w:sz w:val="24"/>
                <w:lang w:val="ru-RU"/>
              </w:rPr>
            </w:pPr>
            <w:r w:rsidRPr="003B1991">
              <w:rPr>
                <w:rFonts w:ascii="Times New Roman" w:hAnsi="Times New Roman"/>
                <w:sz w:val="24"/>
                <w:lang w:val="ru-RU"/>
              </w:rPr>
              <w:t>0.1.4.2 соблюдать правила поведения на природе</w:t>
            </w:r>
          </w:p>
        </w:tc>
      </w:tr>
      <w:tr w:rsidR="002E48A9" w:rsidRPr="00745154" w:rsidTr="00032219">
        <w:trPr>
          <w:trHeight w:val="719"/>
        </w:trPr>
        <w:tc>
          <w:tcPr>
            <w:tcW w:w="2127" w:type="dxa"/>
            <w:vMerge/>
            <w:vAlign w:val="center"/>
          </w:tcPr>
          <w:p w:rsidR="002E48A9" w:rsidRPr="003B1991" w:rsidRDefault="002E48A9" w:rsidP="00032219">
            <w:pPr>
              <w:spacing w:line="240" w:lineRule="auto"/>
              <w:jc w:val="both"/>
              <w:rPr>
                <w:rFonts w:ascii="Times New Roman" w:hAnsi="Times New Roman"/>
                <w:sz w:val="24"/>
                <w:lang w:val="ru-RU"/>
              </w:rPr>
            </w:pPr>
          </w:p>
        </w:tc>
        <w:tc>
          <w:tcPr>
            <w:tcW w:w="7371" w:type="dxa"/>
          </w:tcPr>
          <w:p w:rsidR="002E48A9" w:rsidRPr="003B1991" w:rsidRDefault="002E48A9" w:rsidP="00032219">
            <w:pPr>
              <w:spacing w:line="240" w:lineRule="auto"/>
              <w:jc w:val="both"/>
              <w:rPr>
                <w:rFonts w:ascii="Times New Roman" w:hAnsi="Times New Roman"/>
                <w:sz w:val="24"/>
                <w:lang w:val="ru-RU"/>
              </w:rPr>
            </w:pPr>
            <w:r w:rsidRPr="003B1991">
              <w:rPr>
                <w:rFonts w:ascii="Times New Roman" w:hAnsi="Times New Roman"/>
                <w:sz w:val="24"/>
                <w:lang w:val="ru-RU"/>
              </w:rPr>
              <w:t>0.1.4.3 знать и соблюдать основные правила дорожного движения: сигналы светофора, правила перехода через улицу и пересечения перекрестков</w:t>
            </w:r>
          </w:p>
        </w:tc>
      </w:tr>
      <w:tr w:rsidR="002E48A9" w:rsidRPr="00745154" w:rsidTr="00032219">
        <w:trPr>
          <w:trHeight w:val="193"/>
        </w:trPr>
        <w:tc>
          <w:tcPr>
            <w:tcW w:w="2127" w:type="dxa"/>
            <w:vMerge/>
            <w:vAlign w:val="center"/>
          </w:tcPr>
          <w:p w:rsidR="002E48A9" w:rsidRPr="003B1991" w:rsidRDefault="002E48A9" w:rsidP="00032219">
            <w:pPr>
              <w:spacing w:line="240" w:lineRule="auto"/>
              <w:jc w:val="both"/>
              <w:rPr>
                <w:rFonts w:ascii="Times New Roman" w:hAnsi="Times New Roman"/>
                <w:sz w:val="24"/>
                <w:lang w:val="ru-RU"/>
              </w:rPr>
            </w:pPr>
          </w:p>
        </w:tc>
        <w:tc>
          <w:tcPr>
            <w:tcW w:w="7371" w:type="dxa"/>
          </w:tcPr>
          <w:p w:rsidR="002E48A9" w:rsidRPr="003B1991" w:rsidRDefault="002E48A9" w:rsidP="00032219">
            <w:pPr>
              <w:spacing w:line="240" w:lineRule="auto"/>
              <w:jc w:val="both"/>
              <w:rPr>
                <w:rFonts w:ascii="Times New Roman" w:hAnsi="Times New Roman"/>
                <w:sz w:val="24"/>
                <w:lang w:val="ru-RU"/>
              </w:rPr>
            </w:pPr>
            <w:r w:rsidRPr="003B1991">
              <w:rPr>
                <w:rFonts w:ascii="Times New Roman" w:hAnsi="Times New Roman"/>
                <w:sz w:val="24"/>
                <w:lang w:val="ru-RU"/>
              </w:rPr>
              <w:t>0.1.4.4 знать названия экстренных служб и номера телефонов</w:t>
            </w:r>
          </w:p>
        </w:tc>
      </w:tr>
      <w:tr w:rsidR="002E48A9" w:rsidRPr="00745154" w:rsidTr="00032219">
        <w:trPr>
          <w:trHeight w:val="277"/>
        </w:trPr>
        <w:tc>
          <w:tcPr>
            <w:tcW w:w="2127" w:type="dxa"/>
            <w:vMerge/>
            <w:vAlign w:val="center"/>
          </w:tcPr>
          <w:p w:rsidR="002E48A9" w:rsidRPr="003B1991" w:rsidRDefault="002E48A9" w:rsidP="00032219">
            <w:pPr>
              <w:spacing w:line="240" w:lineRule="auto"/>
              <w:jc w:val="both"/>
              <w:rPr>
                <w:rFonts w:ascii="Times New Roman" w:hAnsi="Times New Roman"/>
                <w:sz w:val="24"/>
                <w:lang w:val="ru-RU"/>
              </w:rPr>
            </w:pPr>
          </w:p>
        </w:tc>
        <w:tc>
          <w:tcPr>
            <w:tcW w:w="7371" w:type="dxa"/>
          </w:tcPr>
          <w:p w:rsidR="002E48A9" w:rsidRPr="003B1991" w:rsidRDefault="002E48A9" w:rsidP="00032219">
            <w:pPr>
              <w:spacing w:line="240" w:lineRule="auto"/>
              <w:jc w:val="both"/>
              <w:rPr>
                <w:rFonts w:ascii="Times New Roman" w:hAnsi="Times New Roman"/>
                <w:sz w:val="24"/>
                <w:lang w:val="ru-RU"/>
              </w:rPr>
            </w:pPr>
            <w:r w:rsidRPr="003B1991">
              <w:rPr>
                <w:rFonts w:ascii="Times New Roman" w:hAnsi="Times New Roman"/>
                <w:sz w:val="24"/>
                <w:lang w:val="ru-RU"/>
              </w:rPr>
              <w:t>0.1.4.5 перечислять основные правила личной гигиены</w:t>
            </w:r>
          </w:p>
        </w:tc>
      </w:tr>
      <w:tr w:rsidR="002E48A9" w:rsidRPr="00745154" w:rsidTr="00032219">
        <w:trPr>
          <w:trHeight w:val="299"/>
        </w:trPr>
        <w:tc>
          <w:tcPr>
            <w:tcW w:w="2127" w:type="dxa"/>
            <w:vMerge/>
            <w:vAlign w:val="center"/>
          </w:tcPr>
          <w:p w:rsidR="002E48A9" w:rsidRPr="003B1991" w:rsidRDefault="002E48A9" w:rsidP="00032219">
            <w:pPr>
              <w:spacing w:line="240" w:lineRule="auto"/>
              <w:jc w:val="both"/>
              <w:rPr>
                <w:rFonts w:ascii="Times New Roman" w:hAnsi="Times New Roman"/>
                <w:sz w:val="24"/>
                <w:lang w:val="ru-RU"/>
              </w:rPr>
            </w:pPr>
          </w:p>
        </w:tc>
        <w:tc>
          <w:tcPr>
            <w:tcW w:w="7371" w:type="dxa"/>
          </w:tcPr>
          <w:p w:rsidR="002E48A9" w:rsidRPr="003B1991" w:rsidRDefault="002E48A9" w:rsidP="00032219">
            <w:pPr>
              <w:spacing w:line="240" w:lineRule="auto"/>
              <w:jc w:val="both"/>
              <w:rPr>
                <w:rFonts w:ascii="Times New Roman" w:hAnsi="Times New Roman"/>
                <w:sz w:val="24"/>
                <w:lang w:val="ru-RU"/>
              </w:rPr>
            </w:pPr>
            <w:r w:rsidRPr="003B1991">
              <w:rPr>
                <w:rFonts w:ascii="Times New Roman" w:hAnsi="Times New Roman"/>
                <w:sz w:val="24"/>
                <w:lang w:val="ru-RU"/>
              </w:rPr>
              <w:t>0.1.4.6 перечислять основные пункты режима дня</w:t>
            </w:r>
          </w:p>
        </w:tc>
      </w:tr>
      <w:tr w:rsidR="002E48A9" w:rsidRPr="009F65C8" w:rsidTr="00032219">
        <w:trPr>
          <w:trHeight w:val="744"/>
        </w:trPr>
        <w:tc>
          <w:tcPr>
            <w:tcW w:w="2127" w:type="dxa"/>
            <w:vAlign w:val="center"/>
          </w:tcPr>
          <w:p w:rsidR="002E48A9" w:rsidRPr="003B1991" w:rsidRDefault="002E48A9" w:rsidP="00032219">
            <w:pPr>
              <w:spacing w:line="240" w:lineRule="auto"/>
              <w:jc w:val="both"/>
              <w:rPr>
                <w:rFonts w:ascii="Times New Roman" w:hAnsi="Times New Roman"/>
                <w:sz w:val="24"/>
              </w:rPr>
            </w:pPr>
            <w:r w:rsidRPr="003B1991">
              <w:rPr>
                <w:rFonts w:ascii="Times New Roman" w:hAnsi="Times New Roman"/>
                <w:sz w:val="24"/>
              </w:rPr>
              <w:t>1.5</w:t>
            </w:r>
            <w:r>
              <w:rPr>
                <w:rFonts w:ascii="Times New Roman" w:hAnsi="Times New Roman"/>
                <w:sz w:val="24"/>
                <w:lang w:val="ru-RU"/>
              </w:rPr>
              <w:t xml:space="preserve"> </w:t>
            </w:r>
            <w:r w:rsidRPr="003B1991">
              <w:rPr>
                <w:rFonts w:ascii="Times New Roman" w:hAnsi="Times New Roman"/>
                <w:sz w:val="24"/>
              </w:rPr>
              <w:t>Права и обязанности</w:t>
            </w:r>
          </w:p>
        </w:tc>
        <w:tc>
          <w:tcPr>
            <w:tcW w:w="7371" w:type="dxa"/>
          </w:tcPr>
          <w:p w:rsidR="002E48A9" w:rsidRPr="003B1991" w:rsidRDefault="002E48A9" w:rsidP="00032219">
            <w:pPr>
              <w:spacing w:line="240" w:lineRule="auto"/>
              <w:jc w:val="both"/>
              <w:rPr>
                <w:rFonts w:ascii="Times New Roman" w:hAnsi="Times New Roman"/>
                <w:sz w:val="24"/>
                <w:lang w:val="ru-RU"/>
              </w:rPr>
            </w:pPr>
            <w:r w:rsidRPr="003B1991">
              <w:rPr>
                <w:rFonts w:ascii="Times New Roman" w:hAnsi="Times New Roman"/>
                <w:sz w:val="24"/>
                <w:lang w:val="ru-RU"/>
              </w:rPr>
              <w:t>0.1.5.1 представлять права и обязанности школьника</w:t>
            </w:r>
          </w:p>
        </w:tc>
      </w:tr>
      <w:tr w:rsidR="002E48A9" w:rsidRPr="003B1991" w:rsidTr="00032219">
        <w:trPr>
          <w:trHeight w:val="389"/>
        </w:trPr>
        <w:tc>
          <w:tcPr>
            <w:tcW w:w="2127" w:type="dxa"/>
            <w:vMerge w:val="restart"/>
            <w:vAlign w:val="center"/>
          </w:tcPr>
          <w:p w:rsidR="002E48A9" w:rsidRPr="003B1991" w:rsidRDefault="002E48A9" w:rsidP="00032219">
            <w:pPr>
              <w:spacing w:line="240" w:lineRule="auto"/>
              <w:jc w:val="both"/>
              <w:rPr>
                <w:rFonts w:ascii="Times New Roman" w:hAnsi="Times New Roman"/>
                <w:sz w:val="24"/>
              </w:rPr>
            </w:pPr>
            <w:r w:rsidRPr="003B1991">
              <w:rPr>
                <w:rFonts w:ascii="Times New Roman" w:hAnsi="Times New Roman"/>
                <w:sz w:val="24"/>
              </w:rPr>
              <w:t>1.6</w:t>
            </w:r>
          </w:p>
          <w:p w:rsidR="002E48A9" w:rsidRPr="003B1991" w:rsidRDefault="002E48A9" w:rsidP="00032219">
            <w:pPr>
              <w:spacing w:line="240" w:lineRule="auto"/>
              <w:jc w:val="both"/>
              <w:rPr>
                <w:rFonts w:ascii="Times New Roman" w:hAnsi="Times New Roman"/>
                <w:sz w:val="24"/>
              </w:rPr>
            </w:pPr>
            <w:r w:rsidRPr="003B1991">
              <w:rPr>
                <w:rFonts w:ascii="Times New Roman" w:hAnsi="Times New Roman"/>
                <w:sz w:val="24"/>
              </w:rPr>
              <w:t>Праздники</w:t>
            </w:r>
          </w:p>
        </w:tc>
        <w:tc>
          <w:tcPr>
            <w:tcW w:w="7371" w:type="dxa"/>
          </w:tcPr>
          <w:p w:rsidR="002E48A9" w:rsidRPr="003B1991" w:rsidRDefault="002E48A9" w:rsidP="00032219">
            <w:pPr>
              <w:spacing w:line="240" w:lineRule="auto"/>
              <w:jc w:val="both"/>
              <w:rPr>
                <w:rFonts w:ascii="Times New Roman" w:hAnsi="Times New Roman"/>
                <w:sz w:val="24"/>
              </w:rPr>
            </w:pPr>
            <w:r w:rsidRPr="003B1991">
              <w:rPr>
                <w:rFonts w:ascii="Times New Roman" w:hAnsi="Times New Roman"/>
                <w:sz w:val="24"/>
              </w:rPr>
              <w:t>0.1.6.1 называть основные государственные праздники;</w:t>
            </w:r>
          </w:p>
        </w:tc>
      </w:tr>
      <w:tr w:rsidR="002E48A9" w:rsidRPr="00745154" w:rsidTr="00032219">
        <w:trPr>
          <w:trHeight w:val="565"/>
        </w:trPr>
        <w:tc>
          <w:tcPr>
            <w:tcW w:w="2127" w:type="dxa"/>
            <w:vMerge/>
            <w:vAlign w:val="center"/>
          </w:tcPr>
          <w:p w:rsidR="002E48A9" w:rsidRPr="003B1991" w:rsidRDefault="002E48A9" w:rsidP="00032219">
            <w:pPr>
              <w:spacing w:line="240" w:lineRule="auto"/>
              <w:jc w:val="both"/>
              <w:rPr>
                <w:rFonts w:ascii="Times New Roman" w:hAnsi="Times New Roman"/>
                <w:sz w:val="24"/>
              </w:rPr>
            </w:pPr>
          </w:p>
        </w:tc>
        <w:tc>
          <w:tcPr>
            <w:tcW w:w="7371" w:type="dxa"/>
          </w:tcPr>
          <w:p w:rsidR="002E48A9" w:rsidRPr="003B1991" w:rsidRDefault="002E48A9" w:rsidP="00032219">
            <w:pPr>
              <w:spacing w:line="240" w:lineRule="auto"/>
              <w:jc w:val="both"/>
              <w:rPr>
                <w:rFonts w:ascii="Times New Roman" w:hAnsi="Times New Roman"/>
                <w:sz w:val="24"/>
                <w:lang w:val="ru-RU"/>
              </w:rPr>
            </w:pPr>
            <w:r w:rsidRPr="003B1991">
              <w:rPr>
                <w:rFonts w:ascii="Times New Roman" w:hAnsi="Times New Roman"/>
                <w:sz w:val="24"/>
                <w:lang w:val="ru-RU"/>
              </w:rPr>
              <w:t xml:space="preserve">0.1.6.2 уметь описать один -два праздника; </w:t>
            </w:r>
          </w:p>
          <w:p w:rsidR="002E48A9" w:rsidRPr="003B1991" w:rsidRDefault="002E48A9" w:rsidP="00032219">
            <w:pPr>
              <w:spacing w:line="240" w:lineRule="auto"/>
              <w:jc w:val="both"/>
              <w:rPr>
                <w:rFonts w:ascii="Times New Roman" w:hAnsi="Times New Roman"/>
                <w:sz w:val="24"/>
                <w:lang w:val="ru-RU"/>
              </w:rPr>
            </w:pPr>
            <w:r w:rsidRPr="003B1991">
              <w:rPr>
                <w:rFonts w:ascii="Times New Roman" w:hAnsi="Times New Roman"/>
                <w:sz w:val="24"/>
                <w:lang w:val="ru-RU"/>
              </w:rPr>
              <w:t>понимать смысл школьных праздников, принимать в них участие</w:t>
            </w:r>
          </w:p>
        </w:tc>
      </w:tr>
    </w:tbl>
    <w:p w:rsidR="002E48A9" w:rsidRDefault="002E48A9" w:rsidP="002E48A9">
      <w:pPr>
        <w:spacing w:line="240" w:lineRule="auto"/>
        <w:ind w:firstLine="709"/>
        <w:jc w:val="both"/>
        <w:rPr>
          <w:rFonts w:ascii="Times New Roman" w:hAnsi="Times New Roman"/>
          <w:sz w:val="28"/>
          <w:szCs w:val="28"/>
          <w:lang w:val="ru-RU"/>
        </w:rPr>
      </w:pPr>
    </w:p>
    <w:p w:rsidR="002E48A9" w:rsidRPr="000D7B76" w:rsidRDefault="002E48A9" w:rsidP="002E48A9">
      <w:pPr>
        <w:spacing w:line="240" w:lineRule="auto"/>
        <w:ind w:firstLine="709"/>
        <w:jc w:val="both"/>
        <w:rPr>
          <w:rFonts w:ascii="Times New Roman" w:hAnsi="Times New Roman"/>
          <w:sz w:val="28"/>
          <w:szCs w:val="28"/>
          <w:lang w:val="kk-KZ"/>
        </w:rPr>
      </w:pPr>
      <w:r w:rsidRPr="000D7B76">
        <w:rPr>
          <w:rFonts w:ascii="Times New Roman" w:hAnsi="Times New Roman"/>
          <w:sz w:val="28"/>
          <w:szCs w:val="28"/>
          <w:lang w:val="ru-RU"/>
        </w:rPr>
        <w:lastRenderedPageBreak/>
        <w:t xml:space="preserve">2) раздел </w:t>
      </w:r>
      <w:r w:rsidRPr="000D7B76">
        <w:rPr>
          <w:rFonts w:ascii="Times New Roman" w:hAnsi="Times New Roman"/>
          <w:sz w:val="28"/>
          <w:szCs w:val="28"/>
          <w:lang w:val="kk-KZ"/>
        </w:rPr>
        <w:t>«</w:t>
      </w:r>
      <w:r w:rsidRPr="000D7B76">
        <w:rPr>
          <w:rFonts w:ascii="Times New Roman" w:hAnsi="Times New Roman"/>
          <w:sz w:val="28"/>
          <w:szCs w:val="28"/>
          <w:lang w:val="ru-RU"/>
        </w:rPr>
        <w:t>Природа моей страны</w:t>
      </w:r>
      <w:r w:rsidRPr="000D7B76">
        <w:rPr>
          <w:rFonts w:ascii="Times New Roman" w:hAnsi="Times New Roman"/>
          <w:sz w:val="28"/>
          <w:szCs w:val="28"/>
          <w:lang w:val="kk-KZ"/>
        </w:rPr>
        <w:t>»:</w:t>
      </w:r>
    </w:p>
    <w:p w:rsidR="002E48A9" w:rsidRDefault="002E48A9" w:rsidP="002E48A9">
      <w:pPr>
        <w:spacing w:line="240" w:lineRule="auto"/>
        <w:ind w:firstLine="709"/>
        <w:jc w:val="both"/>
        <w:rPr>
          <w:rFonts w:ascii="Times New Roman" w:hAnsi="Times New Roman"/>
          <w:sz w:val="28"/>
          <w:szCs w:val="28"/>
          <w:lang w:val="ru-RU"/>
        </w:rPr>
      </w:pPr>
      <w:r>
        <w:rPr>
          <w:rFonts w:ascii="Times New Roman" w:hAnsi="Times New Roman"/>
          <w:sz w:val="28"/>
          <w:szCs w:val="28"/>
          <w:lang w:val="ru-RU"/>
        </w:rPr>
        <w:t>таблица 3</w:t>
      </w:r>
    </w:p>
    <w:p w:rsidR="002E48A9" w:rsidRPr="000D7B76" w:rsidRDefault="002E48A9" w:rsidP="002E48A9">
      <w:pPr>
        <w:spacing w:line="240" w:lineRule="auto"/>
        <w:ind w:firstLine="709"/>
        <w:jc w:val="both"/>
        <w:rPr>
          <w:rFonts w:ascii="Times New Roman" w:hAnsi="Times New Roman"/>
          <w:sz w:val="28"/>
          <w:szCs w:val="28"/>
          <w:lang w:val="ru-RU"/>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68"/>
        <w:gridCol w:w="7230"/>
      </w:tblGrid>
      <w:tr w:rsidR="002E48A9" w:rsidRPr="003B1991" w:rsidTr="00032219">
        <w:tc>
          <w:tcPr>
            <w:tcW w:w="2268" w:type="dxa"/>
            <w:vAlign w:val="center"/>
          </w:tcPr>
          <w:p w:rsidR="002E48A9" w:rsidRPr="003B1991" w:rsidRDefault="002E48A9" w:rsidP="00032219">
            <w:pPr>
              <w:spacing w:line="240" w:lineRule="auto"/>
              <w:jc w:val="center"/>
              <w:rPr>
                <w:rFonts w:ascii="Times New Roman" w:hAnsi="Times New Roman"/>
                <w:sz w:val="24"/>
                <w:lang w:val="ru-RU"/>
              </w:rPr>
            </w:pPr>
            <w:r w:rsidRPr="003B1991">
              <w:rPr>
                <w:rFonts w:ascii="Times New Roman" w:hAnsi="Times New Roman"/>
                <w:sz w:val="24"/>
              </w:rPr>
              <w:t>Подраздел</w:t>
            </w:r>
            <w:r>
              <w:rPr>
                <w:rFonts w:ascii="Times New Roman" w:hAnsi="Times New Roman"/>
                <w:sz w:val="24"/>
                <w:lang w:val="ru-RU"/>
              </w:rPr>
              <w:t>ы</w:t>
            </w:r>
          </w:p>
        </w:tc>
        <w:tc>
          <w:tcPr>
            <w:tcW w:w="7230" w:type="dxa"/>
          </w:tcPr>
          <w:p w:rsidR="002E48A9" w:rsidRPr="003B1991" w:rsidRDefault="002E48A9" w:rsidP="00032219">
            <w:pPr>
              <w:spacing w:line="240" w:lineRule="auto"/>
              <w:jc w:val="center"/>
              <w:rPr>
                <w:rFonts w:ascii="Times New Roman" w:hAnsi="Times New Roman"/>
                <w:sz w:val="24"/>
              </w:rPr>
            </w:pPr>
            <w:r w:rsidRPr="003B1991">
              <w:rPr>
                <w:rFonts w:ascii="Times New Roman" w:hAnsi="Times New Roman"/>
                <w:sz w:val="24"/>
              </w:rPr>
              <w:t>Цели обучения</w:t>
            </w:r>
          </w:p>
        </w:tc>
      </w:tr>
      <w:tr w:rsidR="002E48A9" w:rsidRPr="00745154" w:rsidTr="00032219">
        <w:tc>
          <w:tcPr>
            <w:tcW w:w="2268" w:type="dxa"/>
            <w:vAlign w:val="center"/>
          </w:tcPr>
          <w:p w:rsidR="002E48A9" w:rsidRPr="003B1991" w:rsidRDefault="002E48A9" w:rsidP="00032219">
            <w:pPr>
              <w:spacing w:line="240" w:lineRule="auto"/>
              <w:jc w:val="both"/>
              <w:rPr>
                <w:rFonts w:ascii="Times New Roman" w:hAnsi="Times New Roman"/>
                <w:sz w:val="24"/>
              </w:rPr>
            </w:pPr>
            <w:r w:rsidRPr="003B1991">
              <w:rPr>
                <w:rFonts w:ascii="Times New Roman" w:hAnsi="Times New Roman"/>
                <w:sz w:val="24"/>
              </w:rPr>
              <w:t>2.1 Ориентирование на местности</w:t>
            </w:r>
          </w:p>
        </w:tc>
        <w:tc>
          <w:tcPr>
            <w:tcW w:w="7230" w:type="dxa"/>
          </w:tcPr>
          <w:p w:rsidR="002E48A9" w:rsidRPr="003B1991" w:rsidRDefault="002E48A9" w:rsidP="00032219">
            <w:pPr>
              <w:spacing w:line="240" w:lineRule="auto"/>
              <w:jc w:val="both"/>
              <w:rPr>
                <w:rFonts w:ascii="Times New Roman" w:hAnsi="Times New Roman"/>
                <w:sz w:val="24"/>
                <w:lang w:val="ru-RU"/>
              </w:rPr>
            </w:pPr>
            <w:r w:rsidRPr="003B1991">
              <w:rPr>
                <w:rFonts w:ascii="Times New Roman" w:eastAsia="Arial" w:hAnsi="Times New Roman"/>
                <w:sz w:val="24"/>
                <w:lang w:val="ru-RU"/>
              </w:rPr>
              <w:t>0.2.1.1 объяснять необходимость соблюдения правил поведения на природе</w:t>
            </w:r>
          </w:p>
          <w:p w:rsidR="002E48A9" w:rsidRPr="003B1991" w:rsidRDefault="002E48A9" w:rsidP="00032219">
            <w:pPr>
              <w:spacing w:line="240" w:lineRule="auto"/>
              <w:jc w:val="both"/>
              <w:rPr>
                <w:rFonts w:ascii="Times New Roman" w:hAnsi="Times New Roman"/>
                <w:sz w:val="24"/>
                <w:lang w:val="ru-RU"/>
              </w:rPr>
            </w:pPr>
          </w:p>
        </w:tc>
      </w:tr>
      <w:tr w:rsidR="002E48A9" w:rsidRPr="00745154" w:rsidTr="00032219">
        <w:trPr>
          <w:trHeight w:val="300"/>
        </w:trPr>
        <w:tc>
          <w:tcPr>
            <w:tcW w:w="2268" w:type="dxa"/>
            <w:vMerge w:val="restart"/>
            <w:vAlign w:val="center"/>
          </w:tcPr>
          <w:p w:rsidR="002E48A9" w:rsidRPr="003B1991" w:rsidRDefault="002E48A9" w:rsidP="00032219">
            <w:pPr>
              <w:spacing w:line="240" w:lineRule="auto"/>
              <w:jc w:val="both"/>
              <w:rPr>
                <w:rFonts w:ascii="Times New Roman" w:hAnsi="Times New Roman"/>
                <w:sz w:val="24"/>
              </w:rPr>
            </w:pPr>
            <w:r w:rsidRPr="003B1991">
              <w:rPr>
                <w:rFonts w:ascii="Times New Roman" w:hAnsi="Times New Roman"/>
                <w:sz w:val="24"/>
              </w:rPr>
              <w:t>2.2</w:t>
            </w:r>
            <w:r w:rsidRPr="003B1991">
              <w:rPr>
                <w:rFonts w:ascii="Times New Roman" w:hAnsi="Times New Roman"/>
                <w:sz w:val="24"/>
                <w:lang w:val="kk-KZ"/>
              </w:rPr>
              <w:t xml:space="preserve"> </w:t>
            </w:r>
            <w:r w:rsidRPr="003B1991">
              <w:rPr>
                <w:rFonts w:ascii="Times New Roman" w:hAnsi="Times New Roman"/>
                <w:sz w:val="24"/>
              </w:rPr>
              <w:t>Погода и климат</w:t>
            </w:r>
          </w:p>
        </w:tc>
        <w:tc>
          <w:tcPr>
            <w:tcW w:w="7230" w:type="dxa"/>
          </w:tcPr>
          <w:p w:rsidR="002E48A9" w:rsidRPr="003B1991" w:rsidRDefault="002E48A9" w:rsidP="00032219">
            <w:pPr>
              <w:spacing w:line="240" w:lineRule="auto"/>
              <w:jc w:val="both"/>
              <w:rPr>
                <w:rFonts w:ascii="Times New Roman" w:hAnsi="Times New Roman"/>
                <w:sz w:val="24"/>
                <w:lang w:val="ru-RU"/>
              </w:rPr>
            </w:pPr>
            <w:r w:rsidRPr="003B1991">
              <w:rPr>
                <w:rFonts w:ascii="Times New Roman" w:hAnsi="Times New Roman"/>
                <w:sz w:val="24"/>
                <w:lang w:val="ru-RU"/>
              </w:rPr>
              <w:t>0.2.2.1 называть времена года, месяцы, части суток в последовательности</w:t>
            </w:r>
          </w:p>
        </w:tc>
      </w:tr>
      <w:tr w:rsidR="002E48A9" w:rsidRPr="009F65C8" w:rsidTr="00032219">
        <w:trPr>
          <w:trHeight w:val="1275"/>
        </w:trPr>
        <w:tc>
          <w:tcPr>
            <w:tcW w:w="2268" w:type="dxa"/>
            <w:vMerge/>
            <w:vAlign w:val="center"/>
          </w:tcPr>
          <w:p w:rsidR="002E48A9" w:rsidRPr="003B1991" w:rsidRDefault="002E48A9" w:rsidP="00032219">
            <w:pPr>
              <w:spacing w:line="240" w:lineRule="auto"/>
              <w:jc w:val="both"/>
              <w:rPr>
                <w:rFonts w:ascii="Times New Roman" w:hAnsi="Times New Roman"/>
                <w:sz w:val="24"/>
                <w:lang w:val="ru-RU"/>
              </w:rPr>
            </w:pPr>
          </w:p>
        </w:tc>
        <w:tc>
          <w:tcPr>
            <w:tcW w:w="7230" w:type="dxa"/>
          </w:tcPr>
          <w:p w:rsidR="002E48A9" w:rsidRPr="003B1991" w:rsidRDefault="002E48A9" w:rsidP="00032219">
            <w:pPr>
              <w:spacing w:line="240" w:lineRule="auto"/>
              <w:jc w:val="both"/>
              <w:rPr>
                <w:rFonts w:ascii="Times New Roman" w:hAnsi="Times New Roman"/>
                <w:sz w:val="24"/>
                <w:lang w:val="ru-RU"/>
              </w:rPr>
            </w:pPr>
            <w:r w:rsidRPr="003B1991">
              <w:rPr>
                <w:rFonts w:ascii="Times New Roman" w:hAnsi="Times New Roman"/>
                <w:sz w:val="24"/>
                <w:lang w:val="ru-RU"/>
              </w:rPr>
              <w:t>0.2.2.2 называть основные сезонные изменения в неживой и живой природе (осенью, зимой, весной, летом) на основе иллюстраций, личных наблюдений, описывать основные сезонные признаки (осень, зима, весна, лето) доступными способами</w:t>
            </w:r>
          </w:p>
        </w:tc>
      </w:tr>
      <w:tr w:rsidR="002E48A9" w:rsidRPr="009F65C8" w:rsidTr="00032219">
        <w:trPr>
          <w:trHeight w:val="630"/>
        </w:trPr>
        <w:tc>
          <w:tcPr>
            <w:tcW w:w="2268" w:type="dxa"/>
            <w:vMerge/>
            <w:vAlign w:val="center"/>
          </w:tcPr>
          <w:p w:rsidR="002E48A9" w:rsidRPr="003B1991" w:rsidRDefault="002E48A9" w:rsidP="00032219">
            <w:pPr>
              <w:spacing w:line="240" w:lineRule="auto"/>
              <w:jc w:val="both"/>
              <w:rPr>
                <w:rFonts w:ascii="Times New Roman" w:hAnsi="Times New Roman"/>
                <w:sz w:val="24"/>
                <w:lang w:val="ru-RU"/>
              </w:rPr>
            </w:pPr>
          </w:p>
        </w:tc>
        <w:tc>
          <w:tcPr>
            <w:tcW w:w="7230" w:type="dxa"/>
          </w:tcPr>
          <w:p w:rsidR="002E48A9" w:rsidRPr="003B1991" w:rsidRDefault="002E48A9" w:rsidP="00032219">
            <w:pPr>
              <w:spacing w:line="240" w:lineRule="auto"/>
              <w:jc w:val="both"/>
              <w:rPr>
                <w:rFonts w:ascii="Times New Roman" w:hAnsi="Times New Roman"/>
                <w:sz w:val="24"/>
                <w:lang w:val="kk-KZ"/>
              </w:rPr>
            </w:pPr>
            <w:r w:rsidRPr="003B1991">
              <w:rPr>
                <w:rFonts w:ascii="Times New Roman" w:hAnsi="Times New Roman"/>
                <w:sz w:val="24"/>
                <w:lang w:val="ru-RU"/>
              </w:rPr>
              <w:t>0.2.2.3 различать основные группы растений: деревья, кустарники, травы; называть основные органы растений: корень, ствол, лист, цветок, плод</w:t>
            </w:r>
          </w:p>
        </w:tc>
      </w:tr>
      <w:tr w:rsidR="002E48A9" w:rsidRPr="00745154" w:rsidTr="00032219">
        <w:trPr>
          <w:trHeight w:val="447"/>
        </w:trPr>
        <w:tc>
          <w:tcPr>
            <w:tcW w:w="2268" w:type="dxa"/>
            <w:vMerge/>
            <w:vAlign w:val="center"/>
          </w:tcPr>
          <w:p w:rsidR="002E48A9" w:rsidRPr="003B1991" w:rsidRDefault="002E48A9" w:rsidP="00032219">
            <w:pPr>
              <w:spacing w:line="240" w:lineRule="auto"/>
              <w:jc w:val="both"/>
              <w:rPr>
                <w:rFonts w:ascii="Times New Roman" w:hAnsi="Times New Roman"/>
                <w:sz w:val="24"/>
                <w:lang w:val="ru-RU"/>
              </w:rPr>
            </w:pPr>
          </w:p>
        </w:tc>
        <w:tc>
          <w:tcPr>
            <w:tcW w:w="7230" w:type="dxa"/>
          </w:tcPr>
          <w:p w:rsidR="002E48A9" w:rsidRPr="003B1991" w:rsidRDefault="002E48A9" w:rsidP="00032219">
            <w:pPr>
              <w:spacing w:line="240" w:lineRule="auto"/>
              <w:jc w:val="both"/>
              <w:rPr>
                <w:rFonts w:ascii="Times New Roman" w:hAnsi="Times New Roman"/>
                <w:sz w:val="24"/>
                <w:lang w:val="ru-RU"/>
              </w:rPr>
            </w:pPr>
            <w:r w:rsidRPr="003B1991">
              <w:rPr>
                <w:rFonts w:ascii="Times New Roman" w:hAnsi="Times New Roman"/>
                <w:sz w:val="24"/>
                <w:lang w:val="ru-RU"/>
              </w:rPr>
              <w:t>0.2.2.4 различать на уровне понимания и представления дикорастущие и культурные виды растений</w:t>
            </w:r>
          </w:p>
        </w:tc>
      </w:tr>
      <w:tr w:rsidR="002E48A9" w:rsidRPr="00745154" w:rsidTr="00032219">
        <w:trPr>
          <w:trHeight w:val="483"/>
        </w:trPr>
        <w:tc>
          <w:tcPr>
            <w:tcW w:w="2268" w:type="dxa"/>
            <w:vMerge/>
            <w:vAlign w:val="center"/>
          </w:tcPr>
          <w:p w:rsidR="002E48A9" w:rsidRPr="003B1991" w:rsidRDefault="002E48A9" w:rsidP="00032219">
            <w:pPr>
              <w:spacing w:line="240" w:lineRule="auto"/>
              <w:jc w:val="both"/>
              <w:rPr>
                <w:rFonts w:ascii="Times New Roman" w:hAnsi="Times New Roman"/>
                <w:sz w:val="24"/>
                <w:lang w:val="ru-RU"/>
              </w:rPr>
            </w:pPr>
          </w:p>
        </w:tc>
        <w:tc>
          <w:tcPr>
            <w:tcW w:w="7230" w:type="dxa"/>
          </w:tcPr>
          <w:p w:rsidR="002E48A9" w:rsidRPr="003B1991" w:rsidRDefault="002E48A9" w:rsidP="00032219">
            <w:pPr>
              <w:spacing w:line="240" w:lineRule="auto"/>
              <w:jc w:val="both"/>
              <w:rPr>
                <w:rFonts w:ascii="Times New Roman" w:hAnsi="Times New Roman"/>
                <w:sz w:val="24"/>
                <w:lang w:val="ru-RU"/>
              </w:rPr>
            </w:pPr>
            <w:r w:rsidRPr="003B1991">
              <w:rPr>
                <w:rFonts w:ascii="Times New Roman" w:hAnsi="Times New Roman"/>
                <w:sz w:val="24"/>
                <w:lang w:val="ru-RU"/>
              </w:rPr>
              <w:t>0.2.2.5 называть несколько растений из разных групп, произрастающих в данной местности</w:t>
            </w:r>
          </w:p>
        </w:tc>
      </w:tr>
      <w:tr w:rsidR="002E48A9" w:rsidRPr="00745154" w:rsidTr="00032219">
        <w:trPr>
          <w:trHeight w:val="315"/>
        </w:trPr>
        <w:tc>
          <w:tcPr>
            <w:tcW w:w="2268" w:type="dxa"/>
            <w:vMerge/>
            <w:vAlign w:val="center"/>
          </w:tcPr>
          <w:p w:rsidR="002E48A9" w:rsidRPr="003B1991" w:rsidRDefault="002E48A9" w:rsidP="00032219">
            <w:pPr>
              <w:spacing w:line="240" w:lineRule="auto"/>
              <w:jc w:val="both"/>
              <w:rPr>
                <w:rFonts w:ascii="Times New Roman" w:hAnsi="Times New Roman"/>
                <w:sz w:val="24"/>
                <w:lang w:val="ru-RU"/>
              </w:rPr>
            </w:pPr>
          </w:p>
        </w:tc>
        <w:tc>
          <w:tcPr>
            <w:tcW w:w="7230" w:type="dxa"/>
          </w:tcPr>
          <w:p w:rsidR="002E48A9" w:rsidRPr="003B1991" w:rsidRDefault="002E48A9" w:rsidP="00032219">
            <w:pPr>
              <w:spacing w:line="240" w:lineRule="auto"/>
              <w:jc w:val="both"/>
              <w:rPr>
                <w:rFonts w:ascii="Times New Roman" w:hAnsi="Times New Roman"/>
                <w:sz w:val="24"/>
                <w:lang w:val="ru-RU"/>
              </w:rPr>
            </w:pPr>
            <w:r w:rsidRPr="003B1991">
              <w:rPr>
                <w:rFonts w:ascii="Times New Roman" w:hAnsi="Times New Roman"/>
                <w:sz w:val="24"/>
                <w:lang w:val="ru-RU"/>
              </w:rPr>
              <w:t>0.2.2.6 называть овощи, фрукты, некоторые зерновые культуры</w:t>
            </w:r>
          </w:p>
        </w:tc>
      </w:tr>
      <w:tr w:rsidR="002E48A9" w:rsidRPr="003B1991" w:rsidTr="00032219">
        <w:trPr>
          <w:trHeight w:val="300"/>
        </w:trPr>
        <w:tc>
          <w:tcPr>
            <w:tcW w:w="2268" w:type="dxa"/>
            <w:vMerge/>
            <w:vAlign w:val="center"/>
          </w:tcPr>
          <w:p w:rsidR="002E48A9" w:rsidRPr="003B1991" w:rsidRDefault="002E48A9" w:rsidP="00032219">
            <w:pPr>
              <w:spacing w:line="240" w:lineRule="auto"/>
              <w:jc w:val="both"/>
              <w:rPr>
                <w:rFonts w:ascii="Times New Roman" w:hAnsi="Times New Roman"/>
                <w:sz w:val="24"/>
                <w:lang w:val="ru-RU"/>
              </w:rPr>
            </w:pPr>
          </w:p>
        </w:tc>
        <w:tc>
          <w:tcPr>
            <w:tcW w:w="7230" w:type="dxa"/>
          </w:tcPr>
          <w:p w:rsidR="002E48A9" w:rsidRPr="003B1991" w:rsidRDefault="002E48A9" w:rsidP="00032219">
            <w:pPr>
              <w:spacing w:line="240" w:lineRule="auto"/>
              <w:jc w:val="both"/>
              <w:rPr>
                <w:rFonts w:ascii="Times New Roman" w:hAnsi="Times New Roman"/>
                <w:sz w:val="24"/>
                <w:lang w:val="kk-KZ"/>
              </w:rPr>
            </w:pPr>
            <w:r w:rsidRPr="003B1991">
              <w:rPr>
                <w:rFonts w:ascii="Times New Roman" w:hAnsi="Times New Roman"/>
                <w:sz w:val="24"/>
              </w:rPr>
              <w:t>0.2.2.7 описывать 2-3 хорошо знакомых растения</w:t>
            </w:r>
          </w:p>
        </w:tc>
      </w:tr>
      <w:tr w:rsidR="002E48A9" w:rsidRPr="00745154" w:rsidTr="00032219">
        <w:trPr>
          <w:trHeight w:val="330"/>
        </w:trPr>
        <w:tc>
          <w:tcPr>
            <w:tcW w:w="2268" w:type="dxa"/>
            <w:vMerge/>
            <w:vAlign w:val="center"/>
          </w:tcPr>
          <w:p w:rsidR="002E48A9" w:rsidRPr="003B1991" w:rsidRDefault="002E48A9" w:rsidP="00032219">
            <w:pPr>
              <w:spacing w:line="240" w:lineRule="auto"/>
              <w:jc w:val="both"/>
              <w:rPr>
                <w:rFonts w:ascii="Times New Roman" w:hAnsi="Times New Roman"/>
                <w:sz w:val="24"/>
              </w:rPr>
            </w:pPr>
          </w:p>
        </w:tc>
        <w:tc>
          <w:tcPr>
            <w:tcW w:w="7230" w:type="dxa"/>
          </w:tcPr>
          <w:p w:rsidR="002E48A9" w:rsidRPr="003B1991" w:rsidRDefault="002E48A9" w:rsidP="00032219">
            <w:pPr>
              <w:spacing w:line="240" w:lineRule="auto"/>
              <w:jc w:val="both"/>
              <w:rPr>
                <w:rFonts w:ascii="Times New Roman" w:hAnsi="Times New Roman"/>
                <w:sz w:val="24"/>
                <w:lang w:val="ru-RU"/>
              </w:rPr>
            </w:pPr>
            <w:r w:rsidRPr="003B1991">
              <w:rPr>
                <w:rFonts w:ascii="Times New Roman" w:hAnsi="Times New Roman"/>
                <w:sz w:val="24"/>
                <w:lang w:val="ru-RU"/>
              </w:rPr>
              <w:t xml:space="preserve">0.2.2.8 объяснять пользу, приносимую употреблением овощей и фруктов </w:t>
            </w:r>
          </w:p>
        </w:tc>
      </w:tr>
      <w:tr w:rsidR="002E48A9" w:rsidRPr="009F65C8" w:rsidTr="00032219">
        <w:trPr>
          <w:trHeight w:val="645"/>
        </w:trPr>
        <w:tc>
          <w:tcPr>
            <w:tcW w:w="2268" w:type="dxa"/>
            <w:vMerge/>
            <w:vAlign w:val="center"/>
          </w:tcPr>
          <w:p w:rsidR="002E48A9" w:rsidRPr="003B1991" w:rsidRDefault="002E48A9" w:rsidP="00032219">
            <w:pPr>
              <w:spacing w:line="240" w:lineRule="auto"/>
              <w:jc w:val="both"/>
              <w:rPr>
                <w:rFonts w:ascii="Times New Roman" w:hAnsi="Times New Roman"/>
                <w:sz w:val="24"/>
                <w:lang w:val="ru-RU"/>
              </w:rPr>
            </w:pPr>
          </w:p>
        </w:tc>
        <w:tc>
          <w:tcPr>
            <w:tcW w:w="7230" w:type="dxa"/>
          </w:tcPr>
          <w:p w:rsidR="002E48A9" w:rsidRPr="003B1991" w:rsidRDefault="002E48A9" w:rsidP="00032219">
            <w:pPr>
              <w:spacing w:line="240" w:lineRule="auto"/>
              <w:jc w:val="both"/>
              <w:rPr>
                <w:rFonts w:ascii="Times New Roman" w:hAnsi="Times New Roman"/>
                <w:sz w:val="24"/>
                <w:lang w:val="ru-RU"/>
              </w:rPr>
            </w:pPr>
            <w:r w:rsidRPr="003B1991">
              <w:rPr>
                <w:rFonts w:ascii="Times New Roman" w:hAnsi="Times New Roman"/>
                <w:sz w:val="24"/>
                <w:lang w:val="ru-RU"/>
              </w:rPr>
              <w:t>0.2.2.9 называть 2-3 комнатных растения; понимать значение ухода за комнатными растениями</w:t>
            </w:r>
          </w:p>
        </w:tc>
      </w:tr>
      <w:tr w:rsidR="002E48A9" w:rsidRPr="00745154" w:rsidTr="00032219">
        <w:trPr>
          <w:trHeight w:val="660"/>
        </w:trPr>
        <w:tc>
          <w:tcPr>
            <w:tcW w:w="2268" w:type="dxa"/>
            <w:vMerge/>
            <w:vAlign w:val="center"/>
          </w:tcPr>
          <w:p w:rsidR="002E48A9" w:rsidRPr="003B1991" w:rsidRDefault="002E48A9" w:rsidP="00032219">
            <w:pPr>
              <w:spacing w:line="240" w:lineRule="auto"/>
              <w:jc w:val="both"/>
              <w:rPr>
                <w:rFonts w:ascii="Times New Roman" w:hAnsi="Times New Roman"/>
                <w:sz w:val="24"/>
                <w:lang w:val="ru-RU"/>
              </w:rPr>
            </w:pPr>
          </w:p>
        </w:tc>
        <w:tc>
          <w:tcPr>
            <w:tcW w:w="7230" w:type="dxa"/>
          </w:tcPr>
          <w:p w:rsidR="002E48A9" w:rsidRPr="003B1991" w:rsidRDefault="002E48A9" w:rsidP="00032219">
            <w:pPr>
              <w:spacing w:line="240" w:lineRule="auto"/>
              <w:jc w:val="both"/>
              <w:rPr>
                <w:rFonts w:ascii="Times New Roman" w:hAnsi="Times New Roman"/>
                <w:sz w:val="24"/>
                <w:lang w:val="ru-RU"/>
              </w:rPr>
            </w:pPr>
            <w:r w:rsidRPr="003B1991">
              <w:rPr>
                <w:rFonts w:ascii="Times New Roman" w:hAnsi="Times New Roman"/>
                <w:sz w:val="24"/>
                <w:lang w:val="ru-RU"/>
              </w:rPr>
              <w:t xml:space="preserve">0.2.2.10 представлять на элементарном уровне основные потребности растений </w:t>
            </w:r>
          </w:p>
        </w:tc>
      </w:tr>
      <w:tr w:rsidR="002E48A9" w:rsidRPr="00745154" w:rsidTr="00032219">
        <w:trPr>
          <w:trHeight w:val="615"/>
        </w:trPr>
        <w:tc>
          <w:tcPr>
            <w:tcW w:w="2268" w:type="dxa"/>
            <w:vMerge/>
            <w:vAlign w:val="center"/>
          </w:tcPr>
          <w:p w:rsidR="002E48A9" w:rsidRPr="003B1991" w:rsidRDefault="002E48A9" w:rsidP="00032219">
            <w:pPr>
              <w:spacing w:line="240" w:lineRule="auto"/>
              <w:jc w:val="both"/>
              <w:rPr>
                <w:rFonts w:ascii="Times New Roman" w:hAnsi="Times New Roman"/>
                <w:sz w:val="24"/>
                <w:lang w:val="ru-RU"/>
              </w:rPr>
            </w:pPr>
          </w:p>
        </w:tc>
        <w:tc>
          <w:tcPr>
            <w:tcW w:w="7230" w:type="dxa"/>
          </w:tcPr>
          <w:p w:rsidR="002E48A9" w:rsidRPr="003B1991" w:rsidRDefault="002E48A9" w:rsidP="00032219">
            <w:pPr>
              <w:spacing w:line="240" w:lineRule="auto"/>
              <w:jc w:val="both"/>
              <w:rPr>
                <w:rFonts w:ascii="Times New Roman" w:hAnsi="Times New Roman"/>
                <w:sz w:val="24"/>
                <w:lang w:val="ru-RU"/>
              </w:rPr>
            </w:pPr>
            <w:r w:rsidRPr="003B1991">
              <w:rPr>
                <w:rFonts w:ascii="Times New Roman" w:hAnsi="Times New Roman"/>
                <w:sz w:val="24"/>
                <w:lang w:val="ru-RU"/>
              </w:rPr>
              <w:t>0.2.2.11 уметь производить полив, рыхление комнатных растений в пределах класса</w:t>
            </w:r>
          </w:p>
        </w:tc>
      </w:tr>
      <w:tr w:rsidR="002E48A9" w:rsidRPr="00745154" w:rsidTr="00032219">
        <w:trPr>
          <w:trHeight w:val="255"/>
        </w:trPr>
        <w:tc>
          <w:tcPr>
            <w:tcW w:w="2268" w:type="dxa"/>
            <w:vMerge/>
            <w:vAlign w:val="center"/>
          </w:tcPr>
          <w:p w:rsidR="002E48A9" w:rsidRPr="003B1991" w:rsidRDefault="002E48A9" w:rsidP="00032219">
            <w:pPr>
              <w:spacing w:line="240" w:lineRule="auto"/>
              <w:jc w:val="both"/>
              <w:rPr>
                <w:rFonts w:ascii="Times New Roman" w:hAnsi="Times New Roman"/>
                <w:sz w:val="24"/>
                <w:lang w:val="ru-RU"/>
              </w:rPr>
            </w:pPr>
          </w:p>
        </w:tc>
        <w:tc>
          <w:tcPr>
            <w:tcW w:w="7230" w:type="dxa"/>
          </w:tcPr>
          <w:p w:rsidR="002E48A9" w:rsidRPr="003B1991" w:rsidRDefault="002E48A9" w:rsidP="00032219">
            <w:pPr>
              <w:spacing w:line="240" w:lineRule="auto"/>
              <w:jc w:val="both"/>
              <w:rPr>
                <w:rFonts w:ascii="Times New Roman" w:hAnsi="Times New Roman"/>
                <w:sz w:val="24"/>
                <w:lang w:val="ru-RU"/>
              </w:rPr>
            </w:pPr>
            <w:r w:rsidRPr="003B1991">
              <w:rPr>
                <w:rFonts w:ascii="Times New Roman" w:hAnsi="Times New Roman"/>
                <w:sz w:val="24"/>
                <w:lang w:val="ru-RU"/>
              </w:rPr>
              <w:t>0.2.2.12 различать основные группы животных на уровне понимания</w:t>
            </w:r>
          </w:p>
        </w:tc>
      </w:tr>
      <w:tr w:rsidR="002E48A9" w:rsidRPr="00745154" w:rsidTr="00032219">
        <w:trPr>
          <w:trHeight w:val="400"/>
        </w:trPr>
        <w:tc>
          <w:tcPr>
            <w:tcW w:w="2268" w:type="dxa"/>
            <w:vMerge/>
            <w:vAlign w:val="center"/>
          </w:tcPr>
          <w:p w:rsidR="002E48A9" w:rsidRPr="003B1991" w:rsidRDefault="002E48A9" w:rsidP="00032219">
            <w:pPr>
              <w:spacing w:line="240" w:lineRule="auto"/>
              <w:jc w:val="both"/>
              <w:rPr>
                <w:rFonts w:ascii="Times New Roman" w:hAnsi="Times New Roman"/>
                <w:sz w:val="24"/>
                <w:lang w:val="ru-RU"/>
              </w:rPr>
            </w:pPr>
          </w:p>
        </w:tc>
        <w:tc>
          <w:tcPr>
            <w:tcW w:w="7230" w:type="dxa"/>
          </w:tcPr>
          <w:p w:rsidR="002E48A9" w:rsidRPr="003B1991" w:rsidRDefault="002E48A9" w:rsidP="00032219">
            <w:pPr>
              <w:spacing w:line="240" w:lineRule="auto"/>
              <w:jc w:val="both"/>
              <w:rPr>
                <w:rFonts w:ascii="Times New Roman" w:hAnsi="Times New Roman"/>
                <w:sz w:val="24"/>
                <w:lang w:val="ru-RU"/>
              </w:rPr>
            </w:pPr>
            <w:r w:rsidRPr="003B1991">
              <w:rPr>
                <w:rFonts w:ascii="Times New Roman" w:hAnsi="Times New Roman"/>
                <w:sz w:val="24"/>
                <w:lang w:val="ru-RU"/>
              </w:rPr>
              <w:t>0.2.2.13 объяснять различия между группами животных на доступном уровне</w:t>
            </w:r>
          </w:p>
        </w:tc>
      </w:tr>
      <w:tr w:rsidR="002E48A9" w:rsidRPr="00745154" w:rsidTr="00032219">
        <w:trPr>
          <w:trHeight w:val="376"/>
        </w:trPr>
        <w:tc>
          <w:tcPr>
            <w:tcW w:w="2268" w:type="dxa"/>
            <w:vMerge/>
            <w:vAlign w:val="center"/>
          </w:tcPr>
          <w:p w:rsidR="002E48A9" w:rsidRPr="003B1991" w:rsidRDefault="002E48A9" w:rsidP="00032219">
            <w:pPr>
              <w:spacing w:line="240" w:lineRule="auto"/>
              <w:jc w:val="both"/>
              <w:rPr>
                <w:rFonts w:ascii="Times New Roman" w:hAnsi="Times New Roman"/>
                <w:sz w:val="24"/>
                <w:lang w:val="ru-RU"/>
              </w:rPr>
            </w:pPr>
          </w:p>
        </w:tc>
        <w:tc>
          <w:tcPr>
            <w:tcW w:w="7230" w:type="dxa"/>
          </w:tcPr>
          <w:p w:rsidR="002E48A9" w:rsidRPr="003B1991" w:rsidRDefault="002E48A9" w:rsidP="00032219">
            <w:pPr>
              <w:spacing w:line="240" w:lineRule="auto"/>
              <w:jc w:val="both"/>
              <w:rPr>
                <w:rFonts w:ascii="Times New Roman" w:hAnsi="Times New Roman"/>
                <w:sz w:val="24"/>
                <w:lang w:val="ru-RU"/>
              </w:rPr>
            </w:pPr>
            <w:r w:rsidRPr="003B1991">
              <w:rPr>
                <w:rFonts w:ascii="Times New Roman" w:hAnsi="Times New Roman"/>
                <w:sz w:val="24"/>
                <w:lang w:val="ru-RU"/>
              </w:rPr>
              <w:t>0.2.2.14 узнавать и называть части тела животных;</w:t>
            </w:r>
          </w:p>
        </w:tc>
      </w:tr>
      <w:tr w:rsidR="002E48A9" w:rsidRPr="00745154" w:rsidTr="00032219">
        <w:trPr>
          <w:trHeight w:val="509"/>
        </w:trPr>
        <w:tc>
          <w:tcPr>
            <w:tcW w:w="2268" w:type="dxa"/>
            <w:vMerge/>
            <w:vAlign w:val="center"/>
          </w:tcPr>
          <w:p w:rsidR="002E48A9" w:rsidRPr="003B1991" w:rsidRDefault="002E48A9" w:rsidP="00032219">
            <w:pPr>
              <w:spacing w:line="240" w:lineRule="auto"/>
              <w:jc w:val="both"/>
              <w:rPr>
                <w:rFonts w:ascii="Times New Roman" w:hAnsi="Times New Roman"/>
                <w:sz w:val="24"/>
                <w:lang w:val="ru-RU"/>
              </w:rPr>
            </w:pPr>
          </w:p>
        </w:tc>
        <w:tc>
          <w:tcPr>
            <w:tcW w:w="7230" w:type="dxa"/>
          </w:tcPr>
          <w:p w:rsidR="002E48A9" w:rsidRPr="003B1991" w:rsidRDefault="002E48A9" w:rsidP="00032219">
            <w:pPr>
              <w:spacing w:line="240" w:lineRule="auto"/>
              <w:jc w:val="both"/>
              <w:rPr>
                <w:rFonts w:ascii="Times New Roman" w:hAnsi="Times New Roman"/>
                <w:sz w:val="24"/>
                <w:lang w:val="ru-RU"/>
              </w:rPr>
            </w:pPr>
            <w:r w:rsidRPr="003B1991">
              <w:rPr>
                <w:rFonts w:ascii="Times New Roman" w:hAnsi="Times New Roman"/>
                <w:sz w:val="24"/>
                <w:lang w:val="ru-RU"/>
              </w:rPr>
              <w:t>0.2.2.15 представлять на элементарном уровне основные потребности животных</w:t>
            </w:r>
          </w:p>
        </w:tc>
      </w:tr>
      <w:tr w:rsidR="002E48A9" w:rsidRPr="00745154" w:rsidTr="00032219">
        <w:trPr>
          <w:trHeight w:val="545"/>
        </w:trPr>
        <w:tc>
          <w:tcPr>
            <w:tcW w:w="2268" w:type="dxa"/>
            <w:vMerge/>
            <w:vAlign w:val="center"/>
          </w:tcPr>
          <w:p w:rsidR="002E48A9" w:rsidRPr="003B1991" w:rsidRDefault="002E48A9" w:rsidP="00032219">
            <w:pPr>
              <w:spacing w:line="240" w:lineRule="auto"/>
              <w:jc w:val="both"/>
              <w:rPr>
                <w:rFonts w:ascii="Times New Roman" w:hAnsi="Times New Roman"/>
                <w:sz w:val="24"/>
                <w:lang w:val="ru-RU"/>
              </w:rPr>
            </w:pPr>
          </w:p>
        </w:tc>
        <w:tc>
          <w:tcPr>
            <w:tcW w:w="7230" w:type="dxa"/>
          </w:tcPr>
          <w:p w:rsidR="002E48A9" w:rsidRPr="003B1991" w:rsidRDefault="002E48A9" w:rsidP="00032219">
            <w:pPr>
              <w:spacing w:line="240" w:lineRule="auto"/>
              <w:jc w:val="both"/>
              <w:rPr>
                <w:rFonts w:ascii="Times New Roman" w:hAnsi="Times New Roman"/>
                <w:sz w:val="24"/>
                <w:lang w:val="ru-RU"/>
              </w:rPr>
            </w:pPr>
            <w:r w:rsidRPr="003B1991">
              <w:rPr>
                <w:rFonts w:ascii="Times New Roman" w:hAnsi="Times New Roman"/>
                <w:sz w:val="24"/>
                <w:lang w:val="ru-RU"/>
              </w:rPr>
              <w:t>0.2.2.16 пояснять различия между домашними и дикими животными на доступном уровне</w:t>
            </w:r>
          </w:p>
        </w:tc>
      </w:tr>
      <w:tr w:rsidR="002E48A9" w:rsidRPr="00745154" w:rsidTr="00032219">
        <w:trPr>
          <w:trHeight w:val="619"/>
        </w:trPr>
        <w:tc>
          <w:tcPr>
            <w:tcW w:w="2268" w:type="dxa"/>
            <w:vMerge/>
            <w:vAlign w:val="center"/>
          </w:tcPr>
          <w:p w:rsidR="002E48A9" w:rsidRPr="003B1991" w:rsidRDefault="002E48A9" w:rsidP="00032219">
            <w:pPr>
              <w:spacing w:line="240" w:lineRule="auto"/>
              <w:jc w:val="both"/>
              <w:rPr>
                <w:rFonts w:ascii="Times New Roman" w:hAnsi="Times New Roman"/>
                <w:sz w:val="24"/>
                <w:lang w:val="ru-RU"/>
              </w:rPr>
            </w:pPr>
          </w:p>
        </w:tc>
        <w:tc>
          <w:tcPr>
            <w:tcW w:w="7230" w:type="dxa"/>
          </w:tcPr>
          <w:p w:rsidR="002E48A9" w:rsidRPr="003B1991" w:rsidRDefault="002E48A9" w:rsidP="00032219">
            <w:pPr>
              <w:spacing w:line="240" w:lineRule="auto"/>
              <w:jc w:val="both"/>
              <w:rPr>
                <w:rFonts w:ascii="Times New Roman" w:hAnsi="Times New Roman"/>
                <w:sz w:val="24"/>
                <w:lang w:val="ru-RU"/>
              </w:rPr>
            </w:pPr>
            <w:r w:rsidRPr="003B1991">
              <w:rPr>
                <w:rFonts w:ascii="Times New Roman" w:hAnsi="Times New Roman"/>
                <w:sz w:val="24"/>
                <w:lang w:val="ru-RU"/>
              </w:rPr>
              <w:t>0.2.2.17 называть несколько видов домашних животных, уметь описать 1-3 из них на основе различных источников</w:t>
            </w:r>
          </w:p>
        </w:tc>
      </w:tr>
      <w:tr w:rsidR="002E48A9" w:rsidRPr="00745154" w:rsidTr="00032219">
        <w:trPr>
          <w:trHeight w:val="645"/>
        </w:trPr>
        <w:tc>
          <w:tcPr>
            <w:tcW w:w="2268" w:type="dxa"/>
            <w:vMerge/>
            <w:vAlign w:val="center"/>
          </w:tcPr>
          <w:p w:rsidR="002E48A9" w:rsidRPr="003B1991" w:rsidRDefault="002E48A9" w:rsidP="00032219">
            <w:pPr>
              <w:spacing w:line="240" w:lineRule="auto"/>
              <w:jc w:val="both"/>
              <w:rPr>
                <w:rFonts w:ascii="Times New Roman" w:hAnsi="Times New Roman"/>
                <w:sz w:val="24"/>
                <w:lang w:val="ru-RU"/>
              </w:rPr>
            </w:pPr>
          </w:p>
        </w:tc>
        <w:tc>
          <w:tcPr>
            <w:tcW w:w="7230" w:type="dxa"/>
          </w:tcPr>
          <w:p w:rsidR="002E48A9" w:rsidRPr="003B1991" w:rsidRDefault="002E48A9" w:rsidP="00032219">
            <w:pPr>
              <w:spacing w:line="240" w:lineRule="auto"/>
              <w:jc w:val="both"/>
              <w:rPr>
                <w:rFonts w:ascii="Times New Roman" w:hAnsi="Times New Roman"/>
                <w:sz w:val="24"/>
                <w:lang w:val="ru-RU"/>
              </w:rPr>
            </w:pPr>
            <w:r w:rsidRPr="003B1991">
              <w:rPr>
                <w:rFonts w:ascii="Times New Roman" w:hAnsi="Times New Roman"/>
                <w:sz w:val="24"/>
                <w:lang w:val="ru-RU"/>
              </w:rPr>
              <w:t>0.2.2.18 объяснять пользу, приносимую домашними животными на доступном речевом уровне</w:t>
            </w:r>
          </w:p>
        </w:tc>
      </w:tr>
      <w:tr w:rsidR="002E48A9" w:rsidRPr="00745154" w:rsidTr="00032219">
        <w:trPr>
          <w:trHeight w:val="801"/>
        </w:trPr>
        <w:tc>
          <w:tcPr>
            <w:tcW w:w="2268" w:type="dxa"/>
            <w:vMerge/>
            <w:vAlign w:val="center"/>
          </w:tcPr>
          <w:p w:rsidR="002E48A9" w:rsidRPr="003B1991" w:rsidRDefault="002E48A9" w:rsidP="00032219">
            <w:pPr>
              <w:spacing w:line="240" w:lineRule="auto"/>
              <w:jc w:val="both"/>
              <w:rPr>
                <w:rFonts w:ascii="Times New Roman" w:hAnsi="Times New Roman"/>
                <w:sz w:val="24"/>
                <w:lang w:val="ru-RU"/>
              </w:rPr>
            </w:pPr>
          </w:p>
        </w:tc>
        <w:tc>
          <w:tcPr>
            <w:tcW w:w="7230" w:type="dxa"/>
          </w:tcPr>
          <w:p w:rsidR="002E48A9" w:rsidRPr="003B1991" w:rsidRDefault="002E48A9" w:rsidP="00032219">
            <w:pPr>
              <w:spacing w:line="240" w:lineRule="auto"/>
              <w:jc w:val="both"/>
              <w:rPr>
                <w:rFonts w:ascii="Times New Roman" w:hAnsi="Times New Roman"/>
                <w:sz w:val="24"/>
                <w:lang w:val="ru-RU"/>
              </w:rPr>
            </w:pPr>
            <w:r w:rsidRPr="003B1991">
              <w:rPr>
                <w:rFonts w:ascii="Times New Roman" w:hAnsi="Times New Roman"/>
                <w:sz w:val="24"/>
                <w:lang w:val="ru-RU"/>
              </w:rPr>
              <w:t xml:space="preserve">0.2.2.19 называть несколько видов млекопитающих, </w:t>
            </w:r>
          </w:p>
          <w:p w:rsidR="002E48A9" w:rsidRPr="003B1991" w:rsidRDefault="002E48A9" w:rsidP="00032219">
            <w:pPr>
              <w:spacing w:line="240" w:lineRule="auto"/>
              <w:jc w:val="both"/>
              <w:rPr>
                <w:rFonts w:ascii="Times New Roman" w:hAnsi="Times New Roman"/>
                <w:sz w:val="24"/>
                <w:lang w:val="ru-RU"/>
              </w:rPr>
            </w:pPr>
            <w:r w:rsidRPr="003B1991">
              <w:rPr>
                <w:rFonts w:ascii="Times New Roman" w:hAnsi="Times New Roman"/>
                <w:sz w:val="24"/>
                <w:lang w:val="ru-RU"/>
              </w:rPr>
              <w:t>птиц, насекомых, обитающих в данной местности, уметь описать 2-3 из них на основе различных источников</w:t>
            </w:r>
          </w:p>
        </w:tc>
      </w:tr>
      <w:tr w:rsidR="002E48A9" w:rsidRPr="00745154" w:rsidTr="00032219">
        <w:trPr>
          <w:trHeight w:val="660"/>
        </w:trPr>
        <w:tc>
          <w:tcPr>
            <w:tcW w:w="2268" w:type="dxa"/>
            <w:vMerge/>
            <w:vAlign w:val="center"/>
          </w:tcPr>
          <w:p w:rsidR="002E48A9" w:rsidRPr="003B1991" w:rsidRDefault="002E48A9" w:rsidP="00032219">
            <w:pPr>
              <w:spacing w:line="240" w:lineRule="auto"/>
              <w:jc w:val="both"/>
              <w:rPr>
                <w:rFonts w:ascii="Times New Roman" w:hAnsi="Times New Roman"/>
                <w:sz w:val="24"/>
                <w:lang w:val="ru-RU"/>
              </w:rPr>
            </w:pPr>
          </w:p>
        </w:tc>
        <w:tc>
          <w:tcPr>
            <w:tcW w:w="7230" w:type="dxa"/>
          </w:tcPr>
          <w:p w:rsidR="002E48A9" w:rsidRPr="003B1991" w:rsidRDefault="002E48A9" w:rsidP="00032219">
            <w:pPr>
              <w:spacing w:line="240" w:lineRule="auto"/>
              <w:jc w:val="both"/>
              <w:rPr>
                <w:rFonts w:ascii="Times New Roman" w:hAnsi="Times New Roman"/>
                <w:sz w:val="24"/>
                <w:lang w:val="ru-RU"/>
              </w:rPr>
            </w:pPr>
            <w:r w:rsidRPr="003B1991">
              <w:rPr>
                <w:rFonts w:ascii="Times New Roman" w:hAnsi="Times New Roman"/>
                <w:sz w:val="24"/>
                <w:lang w:val="ru-RU"/>
              </w:rPr>
              <w:t>0.2.2.20 называть несколько видов земноводных, рыб, уметь описать 2-3 из них на основе различных источников</w:t>
            </w:r>
          </w:p>
        </w:tc>
      </w:tr>
      <w:tr w:rsidR="002E48A9" w:rsidRPr="00745154" w:rsidTr="00032219">
        <w:trPr>
          <w:trHeight w:val="639"/>
        </w:trPr>
        <w:tc>
          <w:tcPr>
            <w:tcW w:w="2268" w:type="dxa"/>
            <w:vMerge/>
            <w:vAlign w:val="center"/>
          </w:tcPr>
          <w:p w:rsidR="002E48A9" w:rsidRPr="003B1991" w:rsidRDefault="002E48A9" w:rsidP="00032219">
            <w:pPr>
              <w:spacing w:line="240" w:lineRule="auto"/>
              <w:jc w:val="both"/>
              <w:rPr>
                <w:rFonts w:ascii="Times New Roman" w:hAnsi="Times New Roman"/>
                <w:sz w:val="24"/>
                <w:lang w:val="ru-RU"/>
              </w:rPr>
            </w:pPr>
          </w:p>
        </w:tc>
        <w:tc>
          <w:tcPr>
            <w:tcW w:w="7230" w:type="dxa"/>
          </w:tcPr>
          <w:p w:rsidR="002E48A9" w:rsidRPr="003B1991" w:rsidRDefault="002E48A9" w:rsidP="00032219">
            <w:pPr>
              <w:spacing w:line="240" w:lineRule="auto"/>
              <w:jc w:val="both"/>
              <w:rPr>
                <w:rFonts w:ascii="Times New Roman" w:hAnsi="Times New Roman"/>
                <w:sz w:val="24"/>
                <w:lang w:val="ru-RU"/>
              </w:rPr>
            </w:pPr>
            <w:r w:rsidRPr="003B1991">
              <w:rPr>
                <w:rFonts w:ascii="Times New Roman" w:hAnsi="Times New Roman"/>
                <w:sz w:val="24"/>
                <w:lang w:val="ru-RU"/>
              </w:rPr>
              <w:t>0.2.2.21 объяснять различия между животными в зависимости от среды обитания на доступном уровне</w:t>
            </w:r>
          </w:p>
        </w:tc>
      </w:tr>
      <w:tr w:rsidR="002E48A9" w:rsidRPr="00745154" w:rsidTr="00032219">
        <w:trPr>
          <w:trHeight w:val="297"/>
        </w:trPr>
        <w:tc>
          <w:tcPr>
            <w:tcW w:w="2268" w:type="dxa"/>
            <w:vMerge w:val="restart"/>
            <w:vAlign w:val="center"/>
          </w:tcPr>
          <w:p w:rsidR="002E48A9" w:rsidRPr="003B1991" w:rsidRDefault="002E48A9" w:rsidP="00032219">
            <w:pPr>
              <w:spacing w:line="240" w:lineRule="auto"/>
              <w:jc w:val="both"/>
              <w:rPr>
                <w:rFonts w:ascii="Times New Roman" w:hAnsi="Times New Roman"/>
                <w:sz w:val="24"/>
                <w:lang w:val="ru-RU"/>
              </w:rPr>
            </w:pPr>
            <w:r w:rsidRPr="003B1991">
              <w:rPr>
                <w:rFonts w:ascii="Times New Roman" w:eastAsia="Arial" w:hAnsi="Times New Roman"/>
                <w:sz w:val="24"/>
                <w:lang w:val="ru-RU"/>
              </w:rPr>
              <w:t>2.3 Природные условия</w:t>
            </w:r>
            <w:r w:rsidRPr="003B1991">
              <w:rPr>
                <w:rFonts w:ascii="Times New Roman" w:hAnsi="Times New Roman"/>
                <w:sz w:val="24"/>
                <w:lang w:val="ru-RU"/>
              </w:rPr>
              <w:t xml:space="preserve"> и их значение</w:t>
            </w:r>
          </w:p>
        </w:tc>
        <w:tc>
          <w:tcPr>
            <w:tcW w:w="7230" w:type="dxa"/>
          </w:tcPr>
          <w:p w:rsidR="002E48A9" w:rsidRPr="003B1991" w:rsidRDefault="002E48A9" w:rsidP="00032219">
            <w:pPr>
              <w:spacing w:line="240" w:lineRule="auto"/>
              <w:jc w:val="both"/>
              <w:rPr>
                <w:rFonts w:ascii="Times New Roman" w:eastAsia="Arial" w:hAnsi="Times New Roman"/>
                <w:sz w:val="24"/>
                <w:lang w:val="ru-RU"/>
              </w:rPr>
            </w:pPr>
            <w:r w:rsidRPr="003B1991">
              <w:rPr>
                <w:rFonts w:ascii="Times New Roman" w:eastAsia="Arial" w:hAnsi="Times New Roman"/>
                <w:sz w:val="24"/>
                <w:lang w:val="ru-RU"/>
              </w:rPr>
              <w:t>0.2.3.1 называть сезонную одежду и обувь</w:t>
            </w:r>
          </w:p>
        </w:tc>
      </w:tr>
      <w:tr w:rsidR="002E48A9" w:rsidRPr="003B1991" w:rsidTr="00032219">
        <w:trPr>
          <w:trHeight w:val="162"/>
        </w:trPr>
        <w:tc>
          <w:tcPr>
            <w:tcW w:w="2268" w:type="dxa"/>
            <w:vMerge/>
            <w:vAlign w:val="center"/>
          </w:tcPr>
          <w:p w:rsidR="002E48A9" w:rsidRPr="003B1991" w:rsidRDefault="002E48A9" w:rsidP="00032219">
            <w:pPr>
              <w:spacing w:line="240" w:lineRule="auto"/>
              <w:jc w:val="both"/>
              <w:rPr>
                <w:rFonts w:ascii="Times New Roman" w:eastAsia="Arial" w:hAnsi="Times New Roman"/>
                <w:sz w:val="24"/>
                <w:lang w:val="ru-RU"/>
              </w:rPr>
            </w:pPr>
          </w:p>
        </w:tc>
        <w:tc>
          <w:tcPr>
            <w:tcW w:w="7230" w:type="dxa"/>
          </w:tcPr>
          <w:p w:rsidR="002E48A9" w:rsidRPr="003B1991" w:rsidRDefault="002E48A9" w:rsidP="00032219">
            <w:pPr>
              <w:spacing w:line="240" w:lineRule="auto"/>
              <w:jc w:val="both"/>
              <w:rPr>
                <w:rFonts w:ascii="Times New Roman" w:eastAsia="Arial" w:hAnsi="Times New Roman"/>
                <w:sz w:val="24"/>
                <w:lang w:val="kk-KZ"/>
              </w:rPr>
            </w:pPr>
            <w:r w:rsidRPr="003B1991">
              <w:rPr>
                <w:rFonts w:ascii="Times New Roman" w:eastAsia="Arial" w:hAnsi="Times New Roman"/>
                <w:sz w:val="24"/>
              </w:rPr>
              <w:t>0.2.3.2 классифицировать обувь и одежду</w:t>
            </w:r>
          </w:p>
        </w:tc>
      </w:tr>
      <w:tr w:rsidR="002E48A9" w:rsidRPr="00745154" w:rsidTr="00032219">
        <w:trPr>
          <w:trHeight w:val="201"/>
        </w:trPr>
        <w:tc>
          <w:tcPr>
            <w:tcW w:w="2268" w:type="dxa"/>
            <w:vMerge/>
            <w:vAlign w:val="center"/>
          </w:tcPr>
          <w:p w:rsidR="002E48A9" w:rsidRPr="003B1991" w:rsidRDefault="002E48A9" w:rsidP="00032219">
            <w:pPr>
              <w:spacing w:line="240" w:lineRule="auto"/>
              <w:jc w:val="both"/>
              <w:rPr>
                <w:rFonts w:ascii="Times New Roman" w:eastAsia="Arial" w:hAnsi="Times New Roman"/>
                <w:sz w:val="24"/>
              </w:rPr>
            </w:pPr>
          </w:p>
        </w:tc>
        <w:tc>
          <w:tcPr>
            <w:tcW w:w="7230" w:type="dxa"/>
          </w:tcPr>
          <w:p w:rsidR="002E48A9" w:rsidRPr="003B1991" w:rsidRDefault="002E48A9" w:rsidP="00032219">
            <w:pPr>
              <w:spacing w:line="240" w:lineRule="auto"/>
              <w:jc w:val="both"/>
              <w:rPr>
                <w:rFonts w:ascii="Times New Roman" w:eastAsia="Arial" w:hAnsi="Times New Roman"/>
                <w:sz w:val="24"/>
                <w:lang w:val="ru-RU"/>
              </w:rPr>
            </w:pPr>
            <w:r w:rsidRPr="003B1991">
              <w:rPr>
                <w:rFonts w:ascii="Times New Roman" w:eastAsia="Arial" w:hAnsi="Times New Roman"/>
                <w:sz w:val="24"/>
                <w:lang w:val="ru-RU"/>
              </w:rPr>
              <w:t>0.2.3.3 называть виды сезонного труда в городе и на селе</w:t>
            </w:r>
          </w:p>
        </w:tc>
      </w:tr>
      <w:tr w:rsidR="002E48A9" w:rsidRPr="00745154" w:rsidTr="00032219">
        <w:trPr>
          <w:trHeight w:val="266"/>
        </w:trPr>
        <w:tc>
          <w:tcPr>
            <w:tcW w:w="2268" w:type="dxa"/>
            <w:vMerge/>
            <w:vAlign w:val="center"/>
          </w:tcPr>
          <w:p w:rsidR="002E48A9" w:rsidRPr="003B1991" w:rsidRDefault="002E48A9" w:rsidP="00032219">
            <w:pPr>
              <w:spacing w:line="240" w:lineRule="auto"/>
              <w:jc w:val="both"/>
              <w:rPr>
                <w:rFonts w:ascii="Times New Roman" w:eastAsia="Arial" w:hAnsi="Times New Roman"/>
                <w:sz w:val="24"/>
                <w:lang w:val="ru-RU"/>
              </w:rPr>
            </w:pPr>
          </w:p>
        </w:tc>
        <w:tc>
          <w:tcPr>
            <w:tcW w:w="7230" w:type="dxa"/>
          </w:tcPr>
          <w:p w:rsidR="002E48A9" w:rsidRPr="003B1991" w:rsidRDefault="002E48A9" w:rsidP="00032219">
            <w:pPr>
              <w:spacing w:line="240" w:lineRule="auto"/>
              <w:jc w:val="both"/>
              <w:rPr>
                <w:rFonts w:ascii="Times New Roman" w:eastAsia="Arial" w:hAnsi="Times New Roman"/>
                <w:sz w:val="24"/>
                <w:lang w:val="ru-RU"/>
              </w:rPr>
            </w:pPr>
            <w:r w:rsidRPr="003B1991">
              <w:rPr>
                <w:rFonts w:ascii="Times New Roman" w:eastAsia="Arial" w:hAnsi="Times New Roman"/>
                <w:sz w:val="24"/>
                <w:lang w:val="ru-RU"/>
              </w:rPr>
              <w:t xml:space="preserve">0.2.3.4 </w:t>
            </w:r>
            <w:r w:rsidRPr="003B1991">
              <w:rPr>
                <w:rFonts w:ascii="Times New Roman" w:hAnsi="Times New Roman"/>
                <w:sz w:val="24"/>
                <w:lang w:val="ru-RU"/>
              </w:rPr>
              <w:t>понимать значение воздуха и воды для жизни</w:t>
            </w:r>
          </w:p>
        </w:tc>
      </w:tr>
      <w:tr w:rsidR="002E48A9" w:rsidRPr="00745154" w:rsidTr="00032219">
        <w:trPr>
          <w:trHeight w:val="630"/>
        </w:trPr>
        <w:tc>
          <w:tcPr>
            <w:tcW w:w="2268" w:type="dxa"/>
            <w:vMerge/>
            <w:vAlign w:val="center"/>
          </w:tcPr>
          <w:p w:rsidR="002E48A9" w:rsidRPr="003B1991" w:rsidRDefault="002E48A9" w:rsidP="00032219">
            <w:pPr>
              <w:spacing w:line="240" w:lineRule="auto"/>
              <w:jc w:val="both"/>
              <w:rPr>
                <w:rFonts w:ascii="Times New Roman" w:eastAsia="Arial" w:hAnsi="Times New Roman"/>
                <w:sz w:val="24"/>
                <w:lang w:val="ru-RU"/>
              </w:rPr>
            </w:pPr>
          </w:p>
        </w:tc>
        <w:tc>
          <w:tcPr>
            <w:tcW w:w="7230" w:type="dxa"/>
          </w:tcPr>
          <w:p w:rsidR="002E48A9" w:rsidRPr="003B1991" w:rsidRDefault="002E48A9" w:rsidP="00032219">
            <w:pPr>
              <w:spacing w:line="240" w:lineRule="auto"/>
              <w:jc w:val="both"/>
              <w:rPr>
                <w:rFonts w:ascii="Times New Roman" w:eastAsia="Arial" w:hAnsi="Times New Roman"/>
                <w:sz w:val="24"/>
                <w:lang w:val="ru-RU"/>
              </w:rPr>
            </w:pPr>
            <w:r w:rsidRPr="003B1991">
              <w:rPr>
                <w:rFonts w:ascii="Times New Roman" w:hAnsi="Times New Roman"/>
                <w:sz w:val="24"/>
                <w:lang w:val="ru-RU"/>
              </w:rPr>
              <w:t>0.2.3.5 определять основные признаки воздуха и воды на основе наблюдений, эксперимента</w:t>
            </w:r>
          </w:p>
        </w:tc>
      </w:tr>
      <w:tr w:rsidR="002E48A9" w:rsidRPr="00745154" w:rsidTr="00032219">
        <w:trPr>
          <w:trHeight w:val="630"/>
        </w:trPr>
        <w:tc>
          <w:tcPr>
            <w:tcW w:w="2268" w:type="dxa"/>
            <w:vMerge/>
            <w:vAlign w:val="center"/>
          </w:tcPr>
          <w:p w:rsidR="002E48A9" w:rsidRPr="003B1991" w:rsidRDefault="002E48A9" w:rsidP="00032219">
            <w:pPr>
              <w:spacing w:line="240" w:lineRule="auto"/>
              <w:jc w:val="both"/>
              <w:rPr>
                <w:rFonts w:ascii="Times New Roman" w:eastAsia="Arial" w:hAnsi="Times New Roman"/>
                <w:sz w:val="24"/>
                <w:lang w:val="ru-RU"/>
              </w:rPr>
            </w:pPr>
          </w:p>
        </w:tc>
        <w:tc>
          <w:tcPr>
            <w:tcW w:w="7230" w:type="dxa"/>
          </w:tcPr>
          <w:p w:rsidR="002E48A9" w:rsidRPr="003B1991" w:rsidRDefault="002E48A9" w:rsidP="00032219">
            <w:pPr>
              <w:spacing w:line="240" w:lineRule="auto"/>
              <w:jc w:val="both"/>
              <w:rPr>
                <w:rFonts w:ascii="Times New Roman" w:hAnsi="Times New Roman"/>
                <w:sz w:val="24"/>
                <w:lang w:val="ru-RU"/>
              </w:rPr>
            </w:pPr>
            <w:r w:rsidRPr="003B1991">
              <w:rPr>
                <w:rFonts w:ascii="Times New Roman" w:hAnsi="Times New Roman"/>
                <w:sz w:val="24"/>
                <w:lang w:val="ru-RU"/>
              </w:rPr>
              <w:t xml:space="preserve">0.2.3.6 знать народные пословицы, поговорки, приметы о погоде и природных явлениях </w:t>
            </w:r>
          </w:p>
        </w:tc>
      </w:tr>
      <w:tr w:rsidR="002E48A9" w:rsidRPr="003B1991" w:rsidTr="00032219">
        <w:trPr>
          <w:trHeight w:val="256"/>
        </w:trPr>
        <w:tc>
          <w:tcPr>
            <w:tcW w:w="2268" w:type="dxa"/>
            <w:vMerge w:val="restart"/>
            <w:vAlign w:val="center"/>
          </w:tcPr>
          <w:p w:rsidR="002E48A9" w:rsidRPr="003B1991" w:rsidRDefault="002E48A9" w:rsidP="00032219">
            <w:pPr>
              <w:spacing w:line="240" w:lineRule="auto"/>
              <w:jc w:val="both"/>
              <w:rPr>
                <w:rFonts w:ascii="Times New Roman" w:hAnsi="Times New Roman"/>
                <w:sz w:val="24"/>
              </w:rPr>
            </w:pPr>
            <w:r w:rsidRPr="003B1991">
              <w:rPr>
                <w:rFonts w:ascii="Times New Roman" w:hAnsi="Times New Roman"/>
                <w:sz w:val="24"/>
              </w:rPr>
              <w:t>2.4</w:t>
            </w:r>
            <w:r w:rsidRPr="003B1991">
              <w:rPr>
                <w:rFonts w:ascii="Times New Roman" w:hAnsi="Times New Roman"/>
                <w:sz w:val="24"/>
                <w:lang w:val="kk-KZ"/>
              </w:rPr>
              <w:t xml:space="preserve"> </w:t>
            </w:r>
            <w:r w:rsidRPr="003B1991">
              <w:rPr>
                <w:rFonts w:ascii="Times New Roman" w:hAnsi="Times New Roman"/>
                <w:sz w:val="24"/>
              </w:rPr>
              <w:t>Туризм</w:t>
            </w:r>
          </w:p>
        </w:tc>
        <w:tc>
          <w:tcPr>
            <w:tcW w:w="7230" w:type="dxa"/>
          </w:tcPr>
          <w:p w:rsidR="002E48A9" w:rsidRPr="003B1991" w:rsidRDefault="002E48A9" w:rsidP="00032219">
            <w:pPr>
              <w:spacing w:line="240" w:lineRule="auto"/>
              <w:jc w:val="both"/>
              <w:rPr>
                <w:rFonts w:ascii="Times New Roman" w:hAnsi="Times New Roman"/>
                <w:sz w:val="24"/>
                <w:lang w:val="kk-KZ"/>
              </w:rPr>
            </w:pPr>
            <w:r w:rsidRPr="003B1991">
              <w:rPr>
                <w:rFonts w:ascii="Times New Roman" w:hAnsi="Times New Roman"/>
                <w:sz w:val="24"/>
              </w:rPr>
              <w:t>0.2.4.1 понимать значение слова «туризм»</w:t>
            </w:r>
          </w:p>
        </w:tc>
      </w:tr>
      <w:tr w:rsidR="002E48A9" w:rsidRPr="00745154" w:rsidTr="00032219">
        <w:trPr>
          <w:trHeight w:val="322"/>
        </w:trPr>
        <w:tc>
          <w:tcPr>
            <w:tcW w:w="2268" w:type="dxa"/>
            <w:vMerge/>
            <w:vAlign w:val="center"/>
          </w:tcPr>
          <w:p w:rsidR="002E48A9" w:rsidRPr="003B1991" w:rsidRDefault="002E48A9" w:rsidP="00032219">
            <w:pPr>
              <w:spacing w:line="240" w:lineRule="auto"/>
              <w:jc w:val="both"/>
              <w:rPr>
                <w:rFonts w:ascii="Times New Roman" w:hAnsi="Times New Roman"/>
                <w:sz w:val="24"/>
              </w:rPr>
            </w:pPr>
          </w:p>
        </w:tc>
        <w:tc>
          <w:tcPr>
            <w:tcW w:w="7230" w:type="dxa"/>
          </w:tcPr>
          <w:p w:rsidR="002E48A9" w:rsidRPr="003B1991" w:rsidRDefault="002E48A9" w:rsidP="00032219">
            <w:pPr>
              <w:spacing w:line="240" w:lineRule="auto"/>
              <w:jc w:val="both"/>
              <w:rPr>
                <w:rFonts w:ascii="Times New Roman" w:hAnsi="Times New Roman"/>
                <w:sz w:val="24"/>
                <w:lang w:val="ru-RU"/>
              </w:rPr>
            </w:pPr>
            <w:r w:rsidRPr="003B1991">
              <w:rPr>
                <w:rFonts w:ascii="Times New Roman" w:hAnsi="Times New Roman"/>
                <w:sz w:val="24"/>
                <w:lang w:val="ru-RU"/>
              </w:rPr>
              <w:t>0.2.4.2 описывать природные особенности данной местности</w:t>
            </w:r>
          </w:p>
        </w:tc>
      </w:tr>
      <w:tr w:rsidR="002E48A9" w:rsidRPr="00745154" w:rsidTr="00032219">
        <w:trPr>
          <w:trHeight w:val="630"/>
        </w:trPr>
        <w:tc>
          <w:tcPr>
            <w:tcW w:w="2268" w:type="dxa"/>
            <w:vMerge/>
            <w:vAlign w:val="center"/>
          </w:tcPr>
          <w:p w:rsidR="002E48A9" w:rsidRPr="003B1991" w:rsidRDefault="002E48A9" w:rsidP="00032219">
            <w:pPr>
              <w:spacing w:line="240" w:lineRule="auto"/>
              <w:jc w:val="both"/>
              <w:rPr>
                <w:rFonts w:ascii="Times New Roman" w:hAnsi="Times New Roman"/>
                <w:sz w:val="24"/>
                <w:lang w:val="ru-RU"/>
              </w:rPr>
            </w:pPr>
          </w:p>
        </w:tc>
        <w:tc>
          <w:tcPr>
            <w:tcW w:w="7230" w:type="dxa"/>
          </w:tcPr>
          <w:p w:rsidR="002E48A9" w:rsidRPr="003B1991" w:rsidRDefault="002E48A9" w:rsidP="00032219">
            <w:pPr>
              <w:spacing w:line="240" w:lineRule="auto"/>
              <w:jc w:val="both"/>
              <w:rPr>
                <w:rFonts w:ascii="Times New Roman" w:hAnsi="Times New Roman"/>
                <w:sz w:val="24"/>
                <w:lang w:val="ru-RU"/>
              </w:rPr>
            </w:pPr>
            <w:r w:rsidRPr="003B1991">
              <w:rPr>
                <w:rFonts w:ascii="Times New Roman" w:hAnsi="Times New Roman"/>
                <w:sz w:val="24"/>
                <w:lang w:val="ru-RU"/>
              </w:rPr>
              <w:t>0.2.4.3 представлять коллективные творческие работы «Путешествие» (на фабрику, на стройку)</w:t>
            </w:r>
          </w:p>
        </w:tc>
      </w:tr>
      <w:tr w:rsidR="002E48A9" w:rsidRPr="00745154" w:rsidTr="00032219">
        <w:trPr>
          <w:trHeight w:val="630"/>
        </w:trPr>
        <w:tc>
          <w:tcPr>
            <w:tcW w:w="2268" w:type="dxa"/>
            <w:vMerge/>
            <w:vAlign w:val="center"/>
          </w:tcPr>
          <w:p w:rsidR="002E48A9" w:rsidRPr="003B1991" w:rsidRDefault="002E48A9" w:rsidP="00032219">
            <w:pPr>
              <w:spacing w:line="240" w:lineRule="auto"/>
              <w:jc w:val="both"/>
              <w:rPr>
                <w:rFonts w:ascii="Times New Roman" w:hAnsi="Times New Roman"/>
                <w:sz w:val="24"/>
                <w:lang w:val="ru-RU"/>
              </w:rPr>
            </w:pPr>
          </w:p>
        </w:tc>
        <w:tc>
          <w:tcPr>
            <w:tcW w:w="7230" w:type="dxa"/>
          </w:tcPr>
          <w:p w:rsidR="002E48A9" w:rsidRPr="003B1991" w:rsidRDefault="002E48A9" w:rsidP="00032219">
            <w:pPr>
              <w:spacing w:line="240" w:lineRule="auto"/>
              <w:jc w:val="both"/>
              <w:rPr>
                <w:rFonts w:ascii="Times New Roman" w:hAnsi="Times New Roman"/>
                <w:sz w:val="24"/>
                <w:lang w:val="ru-RU"/>
              </w:rPr>
            </w:pPr>
            <w:r w:rsidRPr="003B1991">
              <w:rPr>
                <w:rFonts w:ascii="Times New Roman" w:hAnsi="Times New Roman"/>
                <w:sz w:val="24"/>
                <w:lang w:val="ru-RU"/>
              </w:rPr>
              <w:t>0.2.4.4 иметь представление о происхождении предметов ближайшего окружения (одежда, книга, обувь, мебель)</w:t>
            </w:r>
          </w:p>
        </w:tc>
      </w:tr>
    </w:tbl>
    <w:p w:rsidR="002E48A9" w:rsidRDefault="002E48A9" w:rsidP="002E48A9">
      <w:pPr>
        <w:spacing w:line="240" w:lineRule="auto"/>
        <w:ind w:firstLine="709"/>
        <w:jc w:val="both"/>
        <w:rPr>
          <w:rFonts w:ascii="Times New Roman" w:hAnsi="Times New Roman"/>
          <w:sz w:val="28"/>
          <w:szCs w:val="28"/>
          <w:lang w:val="ru-RU"/>
        </w:rPr>
      </w:pPr>
    </w:p>
    <w:p w:rsidR="002E48A9" w:rsidRPr="000D7B76" w:rsidRDefault="002E48A9" w:rsidP="002E48A9">
      <w:pPr>
        <w:spacing w:line="240" w:lineRule="auto"/>
        <w:ind w:firstLine="709"/>
        <w:jc w:val="both"/>
        <w:rPr>
          <w:rFonts w:ascii="Times New Roman" w:hAnsi="Times New Roman"/>
          <w:sz w:val="28"/>
          <w:szCs w:val="28"/>
          <w:lang w:val="kk-KZ"/>
        </w:rPr>
      </w:pPr>
      <w:r w:rsidRPr="000D7B76">
        <w:rPr>
          <w:rFonts w:ascii="Times New Roman" w:hAnsi="Times New Roman"/>
          <w:sz w:val="28"/>
          <w:szCs w:val="28"/>
          <w:lang w:val="ru-RU"/>
        </w:rPr>
        <w:t>3) раздел «В потоке истории</w:t>
      </w:r>
      <w:r w:rsidRPr="000D7B76">
        <w:rPr>
          <w:rFonts w:ascii="Times New Roman" w:hAnsi="Times New Roman"/>
          <w:sz w:val="28"/>
          <w:szCs w:val="28"/>
          <w:lang w:val="kk-KZ"/>
        </w:rPr>
        <w:t>»:</w:t>
      </w:r>
    </w:p>
    <w:p w:rsidR="002E48A9" w:rsidRDefault="002E48A9" w:rsidP="002E48A9">
      <w:pPr>
        <w:spacing w:line="240" w:lineRule="auto"/>
        <w:ind w:firstLine="709"/>
        <w:jc w:val="both"/>
        <w:rPr>
          <w:rFonts w:ascii="Times New Roman" w:hAnsi="Times New Roman"/>
          <w:sz w:val="28"/>
          <w:szCs w:val="28"/>
          <w:lang w:val="ru-RU"/>
        </w:rPr>
      </w:pPr>
      <w:r>
        <w:rPr>
          <w:rFonts w:ascii="Times New Roman" w:hAnsi="Times New Roman"/>
          <w:sz w:val="28"/>
          <w:szCs w:val="28"/>
          <w:lang w:val="ru-RU"/>
        </w:rPr>
        <w:t>таблица 4</w:t>
      </w:r>
    </w:p>
    <w:p w:rsidR="002E48A9" w:rsidRPr="000D7B76" w:rsidRDefault="002E48A9" w:rsidP="002E48A9">
      <w:pPr>
        <w:spacing w:line="240" w:lineRule="auto"/>
        <w:ind w:firstLine="709"/>
        <w:jc w:val="both"/>
        <w:rPr>
          <w:rFonts w:ascii="Times New Roman" w:hAnsi="Times New Roman"/>
          <w:sz w:val="28"/>
          <w:szCs w:val="28"/>
          <w:lang w:val="ru-RU"/>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68"/>
        <w:gridCol w:w="7230"/>
      </w:tblGrid>
      <w:tr w:rsidR="002E48A9" w:rsidRPr="003B1991" w:rsidTr="00032219">
        <w:trPr>
          <w:trHeight w:val="209"/>
        </w:trPr>
        <w:tc>
          <w:tcPr>
            <w:tcW w:w="2268" w:type="dxa"/>
            <w:vAlign w:val="center"/>
          </w:tcPr>
          <w:p w:rsidR="002E48A9" w:rsidRPr="003B1991" w:rsidRDefault="002E48A9" w:rsidP="00032219">
            <w:pPr>
              <w:spacing w:line="240" w:lineRule="auto"/>
              <w:jc w:val="center"/>
              <w:rPr>
                <w:rFonts w:ascii="Times New Roman" w:hAnsi="Times New Roman"/>
                <w:sz w:val="24"/>
                <w:lang w:val="ru-RU"/>
              </w:rPr>
            </w:pPr>
            <w:r w:rsidRPr="003B1991">
              <w:rPr>
                <w:rFonts w:ascii="Times New Roman" w:hAnsi="Times New Roman"/>
                <w:sz w:val="24"/>
              </w:rPr>
              <w:t>Подраздел</w:t>
            </w:r>
            <w:r>
              <w:rPr>
                <w:rFonts w:ascii="Times New Roman" w:hAnsi="Times New Roman"/>
                <w:sz w:val="24"/>
                <w:lang w:val="ru-RU"/>
              </w:rPr>
              <w:t>ы</w:t>
            </w:r>
          </w:p>
        </w:tc>
        <w:tc>
          <w:tcPr>
            <w:tcW w:w="7230" w:type="dxa"/>
          </w:tcPr>
          <w:p w:rsidR="002E48A9" w:rsidRPr="003B1991" w:rsidRDefault="002E48A9" w:rsidP="00032219">
            <w:pPr>
              <w:spacing w:line="240" w:lineRule="auto"/>
              <w:jc w:val="center"/>
              <w:rPr>
                <w:rFonts w:ascii="Times New Roman" w:hAnsi="Times New Roman"/>
                <w:sz w:val="24"/>
              </w:rPr>
            </w:pPr>
            <w:r w:rsidRPr="003B1991">
              <w:rPr>
                <w:rFonts w:ascii="Times New Roman" w:hAnsi="Times New Roman"/>
                <w:sz w:val="24"/>
              </w:rPr>
              <w:t>Цели обучения</w:t>
            </w:r>
          </w:p>
        </w:tc>
      </w:tr>
      <w:tr w:rsidR="002E48A9" w:rsidRPr="003B1991" w:rsidTr="00032219">
        <w:trPr>
          <w:trHeight w:val="379"/>
        </w:trPr>
        <w:tc>
          <w:tcPr>
            <w:tcW w:w="2268" w:type="dxa"/>
            <w:vMerge w:val="restart"/>
            <w:vAlign w:val="center"/>
          </w:tcPr>
          <w:p w:rsidR="002E48A9" w:rsidRPr="003B1991" w:rsidRDefault="002E48A9" w:rsidP="00032219">
            <w:pPr>
              <w:spacing w:line="240" w:lineRule="auto"/>
              <w:jc w:val="both"/>
              <w:rPr>
                <w:rFonts w:ascii="Times New Roman" w:hAnsi="Times New Roman"/>
                <w:sz w:val="24"/>
              </w:rPr>
            </w:pPr>
            <w:r w:rsidRPr="003B1991">
              <w:rPr>
                <w:rFonts w:ascii="Times New Roman" w:hAnsi="Times New Roman"/>
                <w:sz w:val="24"/>
              </w:rPr>
              <w:t>3.1</w:t>
            </w:r>
            <w:r w:rsidRPr="003B1991">
              <w:rPr>
                <w:rFonts w:ascii="Times New Roman" w:hAnsi="Times New Roman"/>
                <w:sz w:val="24"/>
                <w:lang w:val="kk-KZ"/>
              </w:rPr>
              <w:t xml:space="preserve"> </w:t>
            </w:r>
            <w:r w:rsidRPr="003B1991">
              <w:rPr>
                <w:rFonts w:ascii="Times New Roman" w:hAnsi="Times New Roman"/>
                <w:sz w:val="24"/>
              </w:rPr>
              <w:t>Древние культуры и цивилизации</w:t>
            </w:r>
          </w:p>
        </w:tc>
        <w:tc>
          <w:tcPr>
            <w:tcW w:w="7230" w:type="dxa"/>
          </w:tcPr>
          <w:p w:rsidR="002E48A9" w:rsidRPr="003B1991" w:rsidRDefault="002E48A9" w:rsidP="00032219">
            <w:pPr>
              <w:spacing w:line="240" w:lineRule="auto"/>
              <w:jc w:val="both"/>
              <w:rPr>
                <w:rFonts w:ascii="Times New Roman" w:hAnsi="Times New Roman"/>
                <w:sz w:val="24"/>
                <w:lang w:val="kk-KZ"/>
              </w:rPr>
            </w:pPr>
            <w:r w:rsidRPr="003B1991">
              <w:rPr>
                <w:rFonts w:ascii="Times New Roman" w:hAnsi="Times New Roman"/>
                <w:sz w:val="24"/>
              </w:rPr>
              <w:t>0.3.1.1 называть 1-2 памятника древности Казахстана</w:t>
            </w:r>
          </w:p>
        </w:tc>
      </w:tr>
      <w:tr w:rsidR="002E48A9" w:rsidRPr="003B1991" w:rsidTr="00032219">
        <w:trPr>
          <w:trHeight w:val="388"/>
        </w:trPr>
        <w:tc>
          <w:tcPr>
            <w:tcW w:w="2268" w:type="dxa"/>
            <w:vMerge/>
            <w:vAlign w:val="center"/>
          </w:tcPr>
          <w:p w:rsidR="002E48A9" w:rsidRPr="003B1991" w:rsidRDefault="002E48A9" w:rsidP="00032219">
            <w:pPr>
              <w:spacing w:line="240" w:lineRule="auto"/>
              <w:jc w:val="both"/>
              <w:rPr>
                <w:rFonts w:ascii="Times New Roman" w:hAnsi="Times New Roman"/>
                <w:sz w:val="24"/>
              </w:rPr>
            </w:pPr>
          </w:p>
        </w:tc>
        <w:tc>
          <w:tcPr>
            <w:tcW w:w="7230" w:type="dxa"/>
          </w:tcPr>
          <w:p w:rsidR="002E48A9" w:rsidRPr="003B1991" w:rsidRDefault="002E48A9" w:rsidP="00032219">
            <w:pPr>
              <w:spacing w:line="240" w:lineRule="auto"/>
              <w:jc w:val="both"/>
              <w:rPr>
                <w:rFonts w:ascii="Times New Roman" w:hAnsi="Times New Roman"/>
                <w:sz w:val="24"/>
              </w:rPr>
            </w:pPr>
            <w:r w:rsidRPr="003B1991">
              <w:rPr>
                <w:rFonts w:ascii="Times New Roman" w:hAnsi="Times New Roman"/>
                <w:sz w:val="24"/>
              </w:rPr>
              <w:t>0.3.1.2 описывать из доступными способами</w:t>
            </w:r>
          </w:p>
        </w:tc>
      </w:tr>
      <w:tr w:rsidR="002E48A9" w:rsidRPr="00745154" w:rsidTr="00032219">
        <w:trPr>
          <w:trHeight w:val="510"/>
        </w:trPr>
        <w:tc>
          <w:tcPr>
            <w:tcW w:w="2268" w:type="dxa"/>
            <w:vMerge w:val="restart"/>
            <w:vAlign w:val="center"/>
          </w:tcPr>
          <w:p w:rsidR="002E48A9" w:rsidRPr="003B1991" w:rsidRDefault="002E48A9" w:rsidP="00032219">
            <w:pPr>
              <w:spacing w:line="240" w:lineRule="auto"/>
              <w:jc w:val="both"/>
              <w:rPr>
                <w:rFonts w:ascii="Times New Roman" w:hAnsi="Times New Roman"/>
                <w:sz w:val="24"/>
              </w:rPr>
            </w:pPr>
            <w:r w:rsidRPr="003B1991">
              <w:rPr>
                <w:rFonts w:ascii="Times New Roman" w:hAnsi="Times New Roman"/>
                <w:sz w:val="24"/>
              </w:rPr>
              <w:t>3.2</w:t>
            </w:r>
            <w:r w:rsidRPr="003B1991">
              <w:rPr>
                <w:rFonts w:ascii="Times New Roman" w:hAnsi="Times New Roman"/>
                <w:sz w:val="24"/>
                <w:lang w:val="kk-KZ"/>
              </w:rPr>
              <w:t xml:space="preserve"> </w:t>
            </w:r>
            <w:r w:rsidRPr="003B1991">
              <w:rPr>
                <w:rFonts w:ascii="Times New Roman" w:hAnsi="Times New Roman"/>
                <w:sz w:val="24"/>
              </w:rPr>
              <w:t>Исторические корни Казахстана</w:t>
            </w:r>
          </w:p>
        </w:tc>
        <w:tc>
          <w:tcPr>
            <w:tcW w:w="7230" w:type="dxa"/>
          </w:tcPr>
          <w:p w:rsidR="002E48A9" w:rsidRPr="003B1991" w:rsidRDefault="002E48A9" w:rsidP="00032219">
            <w:pPr>
              <w:spacing w:line="240" w:lineRule="auto"/>
              <w:jc w:val="both"/>
              <w:rPr>
                <w:rFonts w:ascii="Times New Roman" w:hAnsi="Times New Roman"/>
                <w:sz w:val="24"/>
                <w:lang w:val="ru-RU"/>
              </w:rPr>
            </w:pPr>
            <w:r w:rsidRPr="003B1991">
              <w:rPr>
                <w:rFonts w:ascii="Times New Roman" w:hAnsi="Times New Roman"/>
                <w:sz w:val="24"/>
                <w:lang w:val="ru-RU"/>
              </w:rPr>
              <w:t>0.3.2.1 иметь элементарное преставление об истории развития человека</w:t>
            </w:r>
          </w:p>
        </w:tc>
      </w:tr>
      <w:tr w:rsidR="002E48A9" w:rsidRPr="00745154" w:rsidTr="00032219">
        <w:trPr>
          <w:trHeight w:val="516"/>
        </w:trPr>
        <w:tc>
          <w:tcPr>
            <w:tcW w:w="2268" w:type="dxa"/>
            <w:vMerge/>
            <w:vAlign w:val="center"/>
          </w:tcPr>
          <w:p w:rsidR="002E48A9" w:rsidRPr="003B1991" w:rsidRDefault="002E48A9" w:rsidP="00032219">
            <w:pPr>
              <w:spacing w:line="240" w:lineRule="auto"/>
              <w:jc w:val="both"/>
              <w:rPr>
                <w:rFonts w:ascii="Times New Roman" w:hAnsi="Times New Roman"/>
                <w:sz w:val="24"/>
                <w:lang w:val="ru-RU"/>
              </w:rPr>
            </w:pPr>
          </w:p>
        </w:tc>
        <w:tc>
          <w:tcPr>
            <w:tcW w:w="7230" w:type="dxa"/>
          </w:tcPr>
          <w:p w:rsidR="002E48A9" w:rsidRPr="003B1991" w:rsidRDefault="002E48A9" w:rsidP="00032219">
            <w:pPr>
              <w:spacing w:line="240" w:lineRule="auto"/>
              <w:jc w:val="both"/>
              <w:rPr>
                <w:rFonts w:ascii="Times New Roman" w:hAnsi="Times New Roman"/>
                <w:sz w:val="24"/>
                <w:lang w:val="ru-RU"/>
              </w:rPr>
            </w:pPr>
            <w:r w:rsidRPr="003B1991">
              <w:rPr>
                <w:rFonts w:ascii="Times New Roman" w:hAnsi="Times New Roman"/>
                <w:sz w:val="24"/>
                <w:lang w:val="ru-RU"/>
              </w:rPr>
              <w:t>0.3.2.2 различать некоторые исторические памятники и описывать их</w:t>
            </w:r>
          </w:p>
        </w:tc>
      </w:tr>
      <w:tr w:rsidR="002E48A9" w:rsidRPr="00745154" w:rsidTr="00032219">
        <w:trPr>
          <w:trHeight w:val="209"/>
        </w:trPr>
        <w:tc>
          <w:tcPr>
            <w:tcW w:w="2268" w:type="dxa"/>
            <w:vAlign w:val="center"/>
          </w:tcPr>
          <w:p w:rsidR="002E48A9" w:rsidRPr="003B1991" w:rsidRDefault="002E48A9" w:rsidP="00032219">
            <w:pPr>
              <w:spacing w:line="240" w:lineRule="auto"/>
              <w:jc w:val="both"/>
              <w:rPr>
                <w:rFonts w:ascii="Times New Roman" w:hAnsi="Times New Roman"/>
                <w:sz w:val="24"/>
                <w:lang w:val="ru-RU"/>
              </w:rPr>
            </w:pPr>
            <w:r w:rsidRPr="003B1991">
              <w:rPr>
                <w:rFonts w:ascii="Times New Roman" w:hAnsi="Times New Roman"/>
                <w:sz w:val="24"/>
                <w:lang w:val="ru-RU"/>
              </w:rPr>
              <w:t>3.3 Важные события в истории Казахстана</w:t>
            </w:r>
          </w:p>
        </w:tc>
        <w:tc>
          <w:tcPr>
            <w:tcW w:w="7230" w:type="dxa"/>
          </w:tcPr>
          <w:p w:rsidR="002E48A9" w:rsidRPr="003B1991" w:rsidRDefault="002E48A9" w:rsidP="00032219">
            <w:pPr>
              <w:spacing w:line="240" w:lineRule="auto"/>
              <w:jc w:val="both"/>
              <w:rPr>
                <w:rFonts w:ascii="Times New Roman" w:hAnsi="Times New Roman"/>
                <w:sz w:val="24"/>
                <w:lang w:val="ru-RU"/>
              </w:rPr>
            </w:pPr>
            <w:r w:rsidRPr="003B1991">
              <w:rPr>
                <w:rFonts w:ascii="Times New Roman" w:hAnsi="Times New Roman"/>
                <w:sz w:val="24"/>
                <w:lang w:val="ru-RU"/>
              </w:rPr>
              <w:t xml:space="preserve">0.3.3.1 представлять связь государственных праздников с важными историческими событиями </w:t>
            </w:r>
          </w:p>
        </w:tc>
      </w:tr>
      <w:tr w:rsidR="002E48A9" w:rsidRPr="00745154" w:rsidTr="00032219">
        <w:trPr>
          <w:trHeight w:val="496"/>
        </w:trPr>
        <w:tc>
          <w:tcPr>
            <w:tcW w:w="2268" w:type="dxa"/>
            <w:vMerge w:val="restart"/>
            <w:vAlign w:val="center"/>
          </w:tcPr>
          <w:p w:rsidR="002E48A9" w:rsidRPr="003B1991" w:rsidRDefault="002E48A9" w:rsidP="00032219">
            <w:pPr>
              <w:spacing w:line="240" w:lineRule="auto"/>
              <w:jc w:val="both"/>
              <w:rPr>
                <w:rFonts w:ascii="Times New Roman" w:hAnsi="Times New Roman"/>
                <w:sz w:val="24"/>
                <w:lang w:val="ru-RU"/>
              </w:rPr>
            </w:pPr>
            <w:r w:rsidRPr="003B1991">
              <w:rPr>
                <w:rFonts w:ascii="Times New Roman" w:hAnsi="Times New Roman"/>
                <w:sz w:val="24"/>
                <w:lang w:val="ru-RU"/>
              </w:rPr>
              <w:t>3.4 Выдающиеся исторические личности и деятели культуры</w:t>
            </w:r>
          </w:p>
        </w:tc>
        <w:tc>
          <w:tcPr>
            <w:tcW w:w="7230" w:type="dxa"/>
          </w:tcPr>
          <w:p w:rsidR="002E48A9" w:rsidRPr="003B1991" w:rsidRDefault="002E48A9" w:rsidP="00032219">
            <w:pPr>
              <w:spacing w:line="240" w:lineRule="auto"/>
              <w:jc w:val="both"/>
              <w:rPr>
                <w:rFonts w:ascii="Times New Roman" w:hAnsi="Times New Roman"/>
                <w:sz w:val="24"/>
                <w:lang w:val="ru-RU"/>
              </w:rPr>
            </w:pPr>
            <w:r w:rsidRPr="003B1991">
              <w:rPr>
                <w:rFonts w:ascii="Times New Roman" w:hAnsi="Times New Roman"/>
                <w:sz w:val="24"/>
                <w:lang w:val="ru-RU"/>
              </w:rPr>
              <w:t>0.3.4.1 называть имена поэтов, писателей, некоторых исторических личностей</w:t>
            </w:r>
          </w:p>
        </w:tc>
      </w:tr>
      <w:tr w:rsidR="002E48A9" w:rsidRPr="00745154" w:rsidTr="00032219">
        <w:trPr>
          <w:trHeight w:val="530"/>
        </w:trPr>
        <w:tc>
          <w:tcPr>
            <w:tcW w:w="2268" w:type="dxa"/>
            <w:vMerge/>
            <w:vAlign w:val="center"/>
          </w:tcPr>
          <w:p w:rsidR="002E48A9" w:rsidRPr="003B1991" w:rsidRDefault="002E48A9" w:rsidP="00032219">
            <w:pPr>
              <w:spacing w:line="240" w:lineRule="auto"/>
              <w:jc w:val="both"/>
              <w:rPr>
                <w:rFonts w:ascii="Times New Roman" w:hAnsi="Times New Roman"/>
                <w:sz w:val="24"/>
                <w:lang w:val="ru-RU"/>
              </w:rPr>
            </w:pPr>
          </w:p>
        </w:tc>
        <w:tc>
          <w:tcPr>
            <w:tcW w:w="7230" w:type="dxa"/>
          </w:tcPr>
          <w:p w:rsidR="002E48A9" w:rsidRPr="003B1991" w:rsidRDefault="002E48A9" w:rsidP="00032219">
            <w:pPr>
              <w:spacing w:line="240" w:lineRule="auto"/>
              <w:jc w:val="both"/>
              <w:rPr>
                <w:rFonts w:ascii="Times New Roman" w:hAnsi="Times New Roman"/>
                <w:sz w:val="24"/>
                <w:lang w:val="ru-RU"/>
              </w:rPr>
            </w:pPr>
            <w:r w:rsidRPr="003B1991">
              <w:rPr>
                <w:rFonts w:ascii="Times New Roman" w:hAnsi="Times New Roman"/>
                <w:sz w:val="24"/>
                <w:lang w:val="ru-RU"/>
              </w:rPr>
              <w:t xml:space="preserve">0.3.4.2 представлять их вклад в развитие Казахстана </w:t>
            </w:r>
          </w:p>
        </w:tc>
      </w:tr>
      <w:tr w:rsidR="002E48A9" w:rsidRPr="00745154" w:rsidTr="00032219">
        <w:trPr>
          <w:trHeight w:val="232"/>
        </w:trPr>
        <w:tc>
          <w:tcPr>
            <w:tcW w:w="2268" w:type="dxa"/>
            <w:vMerge w:val="restart"/>
            <w:vAlign w:val="center"/>
          </w:tcPr>
          <w:p w:rsidR="002E48A9" w:rsidRPr="003B1991" w:rsidRDefault="002E48A9" w:rsidP="00032219">
            <w:pPr>
              <w:spacing w:line="240" w:lineRule="auto"/>
              <w:jc w:val="both"/>
              <w:rPr>
                <w:rFonts w:ascii="Times New Roman" w:hAnsi="Times New Roman"/>
                <w:sz w:val="24"/>
                <w:lang w:val="ru-RU"/>
              </w:rPr>
            </w:pPr>
            <w:r w:rsidRPr="003B1991">
              <w:rPr>
                <w:rFonts w:ascii="Times New Roman" w:hAnsi="Times New Roman"/>
                <w:sz w:val="24"/>
                <w:lang w:val="ru-RU"/>
              </w:rPr>
              <w:t>3.5 История Казахстана: независимость, государственность и патриотизм</w:t>
            </w:r>
          </w:p>
        </w:tc>
        <w:tc>
          <w:tcPr>
            <w:tcW w:w="7230" w:type="dxa"/>
          </w:tcPr>
          <w:p w:rsidR="002E48A9" w:rsidRPr="003B1991" w:rsidRDefault="002E48A9" w:rsidP="00032219">
            <w:pPr>
              <w:spacing w:line="240" w:lineRule="auto"/>
              <w:jc w:val="both"/>
              <w:rPr>
                <w:rFonts w:ascii="Times New Roman" w:hAnsi="Times New Roman"/>
                <w:sz w:val="24"/>
                <w:lang w:val="ru-RU"/>
              </w:rPr>
            </w:pPr>
            <w:r w:rsidRPr="003B1991">
              <w:rPr>
                <w:rFonts w:ascii="Times New Roman" w:hAnsi="Times New Roman"/>
                <w:sz w:val="24"/>
                <w:lang w:val="ru-RU"/>
              </w:rPr>
              <w:t>0.3.5.1 знать название страны и столицы</w:t>
            </w:r>
          </w:p>
        </w:tc>
      </w:tr>
      <w:tr w:rsidR="002E48A9" w:rsidRPr="00745154" w:rsidTr="00032219">
        <w:trPr>
          <w:trHeight w:val="486"/>
        </w:trPr>
        <w:tc>
          <w:tcPr>
            <w:tcW w:w="2268" w:type="dxa"/>
            <w:vMerge/>
            <w:vAlign w:val="center"/>
          </w:tcPr>
          <w:p w:rsidR="002E48A9" w:rsidRPr="003B1991" w:rsidRDefault="002E48A9" w:rsidP="00032219">
            <w:pPr>
              <w:spacing w:line="240" w:lineRule="auto"/>
              <w:jc w:val="both"/>
              <w:rPr>
                <w:rFonts w:ascii="Times New Roman" w:hAnsi="Times New Roman"/>
                <w:sz w:val="24"/>
                <w:lang w:val="ru-RU"/>
              </w:rPr>
            </w:pPr>
          </w:p>
        </w:tc>
        <w:tc>
          <w:tcPr>
            <w:tcW w:w="7230" w:type="dxa"/>
          </w:tcPr>
          <w:p w:rsidR="002E48A9" w:rsidRPr="003B1991" w:rsidRDefault="002E48A9" w:rsidP="00032219">
            <w:pPr>
              <w:spacing w:line="240" w:lineRule="auto"/>
              <w:jc w:val="both"/>
              <w:rPr>
                <w:rFonts w:ascii="Times New Roman" w:hAnsi="Times New Roman"/>
                <w:sz w:val="24"/>
                <w:lang w:val="ru-RU"/>
              </w:rPr>
            </w:pPr>
            <w:r w:rsidRPr="003B1991">
              <w:rPr>
                <w:rFonts w:ascii="Times New Roman" w:hAnsi="Times New Roman"/>
                <w:sz w:val="24"/>
                <w:lang w:val="ru-RU"/>
              </w:rPr>
              <w:t>0.3.5.2 иметь представление о родной стране как о территориально целостном, независимом многонациональном государстве</w:t>
            </w:r>
          </w:p>
        </w:tc>
      </w:tr>
      <w:tr w:rsidR="002E48A9" w:rsidRPr="00745154" w:rsidTr="00032219">
        <w:trPr>
          <w:trHeight w:val="516"/>
        </w:trPr>
        <w:tc>
          <w:tcPr>
            <w:tcW w:w="2268" w:type="dxa"/>
            <w:vMerge/>
            <w:vAlign w:val="center"/>
          </w:tcPr>
          <w:p w:rsidR="002E48A9" w:rsidRPr="003B1991" w:rsidRDefault="002E48A9" w:rsidP="00032219">
            <w:pPr>
              <w:spacing w:line="240" w:lineRule="auto"/>
              <w:jc w:val="both"/>
              <w:rPr>
                <w:rFonts w:ascii="Times New Roman" w:hAnsi="Times New Roman"/>
                <w:sz w:val="24"/>
                <w:lang w:val="ru-RU"/>
              </w:rPr>
            </w:pPr>
          </w:p>
        </w:tc>
        <w:tc>
          <w:tcPr>
            <w:tcW w:w="7230" w:type="dxa"/>
          </w:tcPr>
          <w:p w:rsidR="002E48A9" w:rsidRPr="003B1991" w:rsidRDefault="002E48A9" w:rsidP="00032219">
            <w:pPr>
              <w:spacing w:line="240" w:lineRule="auto"/>
              <w:jc w:val="both"/>
              <w:rPr>
                <w:rFonts w:ascii="Times New Roman" w:hAnsi="Times New Roman"/>
                <w:sz w:val="24"/>
                <w:lang w:val="ru-RU"/>
              </w:rPr>
            </w:pPr>
            <w:r w:rsidRPr="003B1991">
              <w:rPr>
                <w:rFonts w:ascii="Times New Roman" w:hAnsi="Times New Roman"/>
                <w:sz w:val="24"/>
                <w:lang w:val="ru-RU"/>
              </w:rPr>
              <w:t>0.3.5.3 иметь представление о государственной символике как о признаке государства</w:t>
            </w:r>
          </w:p>
        </w:tc>
      </w:tr>
      <w:tr w:rsidR="002E48A9" w:rsidRPr="00745154" w:rsidTr="00032219">
        <w:trPr>
          <w:trHeight w:val="510"/>
        </w:trPr>
        <w:tc>
          <w:tcPr>
            <w:tcW w:w="2268" w:type="dxa"/>
            <w:vMerge/>
            <w:vAlign w:val="center"/>
          </w:tcPr>
          <w:p w:rsidR="002E48A9" w:rsidRPr="003B1991" w:rsidRDefault="002E48A9" w:rsidP="00032219">
            <w:pPr>
              <w:spacing w:line="240" w:lineRule="auto"/>
              <w:jc w:val="both"/>
              <w:rPr>
                <w:rFonts w:ascii="Times New Roman" w:hAnsi="Times New Roman"/>
                <w:sz w:val="24"/>
                <w:lang w:val="ru-RU"/>
              </w:rPr>
            </w:pPr>
          </w:p>
        </w:tc>
        <w:tc>
          <w:tcPr>
            <w:tcW w:w="7230" w:type="dxa"/>
          </w:tcPr>
          <w:p w:rsidR="002E48A9" w:rsidRPr="003B1991" w:rsidRDefault="002E48A9" w:rsidP="00032219">
            <w:pPr>
              <w:spacing w:line="240" w:lineRule="auto"/>
              <w:jc w:val="both"/>
              <w:rPr>
                <w:rFonts w:ascii="Times New Roman" w:hAnsi="Times New Roman"/>
                <w:sz w:val="24"/>
                <w:lang w:val="ru-RU"/>
              </w:rPr>
            </w:pPr>
            <w:r w:rsidRPr="003B1991">
              <w:rPr>
                <w:rFonts w:ascii="Times New Roman" w:hAnsi="Times New Roman"/>
                <w:sz w:val="24"/>
                <w:lang w:val="ru-RU"/>
              </w:rPr>
              <w:t>0.3.5.4 отличать государственные символы Республики Казахстан от символов других стран</w:t>
            </w:r>
          </w:p>
        </w:tc>
      </w:tr>
    </w:tbl>
    <w:p w:rsidR="002E48A9" w:rsidRDefault="002E48A9" w:rsidP="002E48A9">
      <w:pPr>
        <w:spacing w:line="240" w:lineRule="auto"/>
        <w:ind w:firstLine="709"/>
        <w:jc w:val="both"/>
        <w:rPr>
          <w:rFonts w:ascii="Times New Roman" w:hAnsi="Times New Roman"/>
          <w:sz w:val="28"/>
          <w:szCs w:val="28"/>
          <w:lang w:val="kk-KZ"/>
        </w:rPr>
      </w:pPr>
    </w:p>
    <w:p w:rsidR="002E48A9" w:rsidRPr="000D7B76" w:rsidRDefault="002E48A9" w:rsidP="002E48A9">
      <w:pPr>
        <w:spacing w:line="240" w:lineRule="auto"/>
        <w:ind w:firstLine="709"/>
        <w:jc w:val="both"/>
        <w:rPr>
          <w:rFonts w:ascii="Times New Roman" w:hAnsi="Times New Roman"/>
          <w:sz w:val="28"/>
          <w:szCs w:val="28"/>
        </w:rPr>
      </w:pPr>
      <w:r>
        <w:rPr>
          <w:rFonts w:ascii="Times New Roman" w:hAnsi="Times New Roman"/>
          <w:sz w:val="28"/>
          <w:szCs w:val="28"/>
        </w:rPr>
        <w:t>3</w:t>
      </w:r>
      <w:r>
        <w:rPr>
          <w:rFonts w:ascii="Times New Roman" w:hAnsi="Times New Roman"/>
          <w:sz w:val="28"/>
          <w:szCs w:val="28"/>
          <w:lang w:val="ru-RU"/>
        </w:rPr>
        <w:t>4</w:t>
      </w:r>
      <w:r w:rsidRPr="000D7B76">
        <w:rPr>
          <w:rFonts w:ascii="Times New Roman" w:hAnsi="Times New Roman"/>
          <w:sz w:val="28"/>
          <w:szCs w:val="28"/>
        </w:rPr>
        <w:t>. Долгосрочный план</w:t>
      </w:r>
      <w:r>
        <w:rPr>
          <w:rFonts w:ascii="Times New Roman" w:hAnsi="Times New Roman"/>
          <w:sz w:val="28"/>
          <w:szCs w:val="28"/>
          <w:lang w:val="kk-KZ"/>
        </w:rPr>
        <w:t>:</w:t>
      </w:r>
      <w:r w:rsidRPr="000D7B76">
        <w:rPr>
          <w:rFonts w:ascii="Times New Roman" w:hAnsi="Times New Roman"/>
          <w:sz w:val="28"/>
          <w:szCs w:val="28"/>
        </w:rPr>
        <w:t xml:space="preserve"> </w:t>
      </w:r>
    </w:p>
    <w:p w:rsidR="002E48A9" w:rsidRPr="000D7B76" w:rsidRDefault="002E48A9" w:rsidP="002E48A9">
      <w:pPr>
        <w:spacing w:line="240" w:lineRule="auto"/>
        <w:ind w:firstLine="709"/>
        <w:jc w:val="both"/>
        <w:rPr>
          <w:rFonts w:ascii="Times New Roman" w:hAnsi="Times New Roman"/>
          <w:sz w:val="28"/>
          <w:szCs w:val="28"/>
          <w:lang w:val="kk-KZ"/>
        </w:rPr>
      </w:pPr>
      <w:r w:rsidRPr="000D7B76">
        <w:rPr>
          <w:rFonts w:ascii="Times New Roman" w:hAnsi="Times New Roman"/>
          <w:sz w:val="28"/>
          <w:szCs w:val="28"/>
        </w:rPr>
        <w:lastRenderedPageBreak/>
        <w:t>1) 0 класс</w:t>
      </w:r>
      <w:r w:rsidRPr="000D7B76">
        <w:rPr>
          <w:rFonts w:ascii="Times New Roman" w:hAnsi="Times New Roman"/>
          <w:sz w:val="28"/>
          <w:szCs w:val="28"/>
          <w:lang w:val="kk-KZ"/>
        </w:rPr>
        <w:t>:</w:t>
      </w:r>
    </w:p>
    <w:p w:rsidR="002E48A9" w:rsidRDefault="002E48A9" w:rsidP="002E48A9">
      <w:pPr>
        <w:spacing w:line="240" w:lineRule="auto"/>
        <w:ind w:firstLine="709"/>
        <w:jc w:val="both"/>
        <w:rPr>
          <w:rFonts w:ascii="Times New Roman" w:hAnsi="Times New Roman"/>
          <w:sz w:val="28"/>
          <w:szCs w:val="28"/>
          <w:lang w:val="ru-RU"/>
        </w:rPr>
      </w:pPr>
      <w:r>
        <w:rPr>
          <w:rFonts w:ascii="Times New Roman" w:hAnsi="Times New Roman"/>
          <w:sz w:val="28"/>
          <w:szCs w:val="28"/>
        </w:rPr>
        <w:t xml:space="preserve">таблица </w:t>
      </w:r>
      <w:r>
        <w:rPr>
          <w:rFonts w:ascii="Times New Roman" w:hAnsi="Times New Roman"/>
          <w:sz w:val="28"/>
          <w:szCs w:val="28"/>
          <w:lang w:val="ru-RU"/>
        </w:rPr>
        <w:t>5</w:t>
      </w:r>
    </w:p>
    <w:p w:rsidR="002E48A9" w:rsidRPr="0034195A" w:rsidRDefault="002E48A9" w:rsidP="002E48A9">
      <w:pPr>
        <w:spacing w:line="240" w:lineRule="auto"/>
        <w:ind w:firstLine="709"/>
        <w:jc w:val="both"/>
        <w:rPr>
          <w:rFonts w:ascii="Times New Roman" w:hAnsi="Times New Roman"/>
          <w:sz w:val="28"/>
          <w:szCs w:val="28"/>
          <w:lang w:val="ru-RU"/>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0"/>
        <w:gridCol w:w="2126"/>
        <w:gridCol w:w="5812"/>
      </w:tblGrid>
      <w:tr w:rsidR="002E48A9" w:rsidRPr="003B1991" w:rsidTr="00032219">
        <w:tc>
          <w:tcPr>
            <w:tcW w:w="1560" w:type="dxa"/>
            <w:tcBorders>
              <w:top w:val="single" w:sz="4" w:space="0" w:color="auto"/>
              <w:left w:val="single" w:sz="4" w:space="0" w:color="auto"/>
              <w:bottom w:val="single" w:sz="4" w:space="0" w:color="auto"/>
              <w:right w:val="single" w:sz="4" w:space="0" w:color="auto"/>
            </w:tcBorders>
            <w:vAlign w:val="center"/>
            <w:hideMark/>
          </w:tcPr>
          <w:p w:rsidR="002E48A9" w:rsidRPr="003B1991" w:rsidRDefault="002E48A9" w:rsidP="00032219">
            <w:pPr>
              <w:spacing w:line="240" w:lineRule="auto"/>
              <w:jc w:val="center"/>
              <w:rPr>
                <w:rFonts w:ascii="Times New Roman" w:hAnsi="Times New Roman"/>
                <w:sz w:val="24"/>
              </w:rPr>
            </w:pPr>
            <w:r w:rsidRPr="003B1991">
              <w:rPr>
                <w:rFonts w:ascii="Times New Roman" w:hAnsi="Times New Roman"/>
                <w:sz w:val="24"/>
              </w:rPr>
              <w:t>Сквозная тема</w:t>
            </w:r>
          </w:p>
        </w:tc>
        <w:tc>
          <w:tcPr>
            <w:tcW w:w="2126" w:type="dxa"/>
            <w:tcBorders>
              <w:top w:val="single" w:sz="4" w:space="0" w:color="auto"/>
              <w:left w:val="single" w:sz="4" w:space="0" w:color="auto"/>
              <w:bottom w:val="single" w:sz="4" w:space="0" w:color="auto"/>
              <w:right w:val="single" w:sz="4" w:space="0" w:color="auto"/>
            </w:tcBorders>
            <w:vAlign w:val="center"/>
            <w:hideMark/>
          </w:tcPr>
          <w:p w:rsidR="002E48A9" w:rsidRPr="003B1991" w:rsidRDefault="002E48A9" w:rsidP="00032219">
            <w:pPr>
              <w:spacing w:line="240" w:lineRule="auto"/>
              <w:jc w:val="center"/>
              <w:rPr>
                <w:rFonts w:ascii="Times New Roman" w:hAnsi="Times New Roman"/>
                <w:sz w:val="24"/>
              </w:rPr>
            </w:pPr>
            <w:r w:rsidRPr="003B1991">
              <w:rPr>
                <w:rFonts w:ascii="Times New Roman" w:hAnsi="Times New Roman"/>
                <w:sz w:val="24"/>
              </w:rPr>
              <w:t>Подразделы программы</w:t>
            </w:r>
          </w:p>
        </w:tc>
        <w:tc>
          <w:tcPr>
            <w:tcW w:w="5812" w:type="dxa"/>
            <w:tcBorders>
              <w:top w:val="single" w:sz="4" w:space="0" w:color="auto"/>
              <w:left w:val="single" w:sz="4" w:space="0" w:color="auto"/>
              <w:bottom w:val="single" w:sz="4" w:space="0" w:color="auto"/>
              <w:right w:val="single" w:sz="4" w:space="0" w:color="auto"/>
            </w:tcBorders>
          </w:tcPr>
          <w:p w:rsidR="002E48A9" w:rsidRPr="003B1991" w:rsidRDefault="002E48A9" w:rsidP="00032219">
            <w:pPr>
              <w:spacing w:line="240" w:lineRule="auto"/>
              <w:jc w:val="center"/>
              <w:rPr>
                <w:rFonts w:ascii="Times New Roman" w:hAnsi="Times New Roman"/>
                <w:sz w:val="24"/>
              </w:rPr>
            </w:pPr>
            <w:r w:rsidRPr="003B1991">
              <w:rPr>
                <w:rFonts w:ascii="Times New Roman" w:hAnsi="Times New Roman"/>
                <w:sz w:val="24"/>
              </w:rPr>
              <w:t>Цели обучения</w:t>
            </w:r>
          </w:p>
        </w:tc>
      </w:tr>
      <w:tr w:rsidR="002E48A9" w:rsidRPr="003B1991" w:rsidTr="00032219">
        <w:trPr>
          <w:trHeight w:val="259"/>
        </w:trPr>
        <w:tc>
          <w:tcPr>
            <w:tcW w:w="9498" w:type="dxa"/>
            <w:gridSpan w:val="3"/>
            <w:tcBorders>
              <w:top w:val="single" w:sz="4" w:space="0" w:color="auto"/>
              <w:left w:val="single" w:sz="4" w:space="0" w:color="auto"/>
              <w:bottom w:val="single" w:sz="4" w:space="0" w:color="auto"/>
              <w:right w:val="single" w:sz="4" w:space="0" w:color="auto"/>
            </w:tcBorders>
          </w:tcPr>
          <w:p w:rsidR="002E48A9" w:rsidRPr="003B1991" w:rsidRDefault="002E48A9" w:rsidP="00032219">
            <w:pPr>
              <w:spacing w:line="240" w:lineRule="auto"/>
              <w:jc w:val="center"/>
              <w:rPr>
                <w:rFonts w:ascii="Times New Roman" w:hAnsi="Times New Roman"/>
                <w:sz w:val="24"/>
              </w:rPr>
            </w:pPr>
            <w:r w:rsidRPr="003B1991">
              <w:rPr>
                <w:rFonts w:ascii="Times New Roman" w:hAnsi="Times New Roman"/>
                <w:sz w:val="24"/>
              </w:rPr>
              <w:t>1 четверть</w:t>
            </w:r>
          </w:p>
        </w:tc>
      </w:tr>
      <w:tr w:rsidR="002E48A9" w:rsidRPr="00745154" w:rsidTr="00032219">
        <w:trPr>
          <w:trHeight w:val="307"/>
        </w:trPr>
        <w:tc>
          <w:tcPr>
            <w:tcW w:w="1560" w:type="dxa"/>
            <w:vMerge w:val="restart"/>
            <w:tcBorders>
              <w:top w:val="nil"/>
              <w:left w:val="single" w:sz="4" w:space="0" w:color="auto"/>
              <w:bottom w:val="single" w:sz="4" w:space="0" w:color="auto"/>
              <w:right w:val="single" w:sz="4" w:space="0" w:color="auto"/>
            </w:tcBorders>
          </w:tcPr>
          <w:p w:rsidR="002E48A9" w:rsidRPr="003B1991" w:rsidRDefault="002E48A9" w:rsidP="00032219">
            <w:pPr>
              <w:spacing w:line="240" w:lineRule="auto"/>
              <w:jc w:val="both"/>
              <w:rPr>
                <w:rFonts w:ascii="Times New Roman" w:hAnsi="Times New Roman"/>
                <w:sz w:val="24"/>
                <w:lang w:val="ru-RU"/>
              </w:rPr>
            </w:pPr>
            <w:r w:rsidRPr="003B1991">
              <w:rPr>
                <w:rFonts w:ascii="Times New Roman" w:hAnsi="Times New Roman"/>
                <w:sz w:val="24"/>
                <w:lang w:val="ru-RU"/>
              </w:rPr>
              <w:t>Все обо мне</w:t>
            </w:r>
          </w:p>
          <w:p w:rsidR="002E48A9" w:rsidRPr="003B1991" w:rsidRDefault="002E48A9" w:rsidP="00032219">
            <w:pPr>
              <w:spacing w:line="240" w:lineRule="auto"/>
              <w:jc w:val="both"/>
              <w:rPr>
                <w:rFonts w:ascii="Times New Roman" w:hAnsi="Times New Roman"/>
                <w:sz w:val="24"/>
                <w:lang w:val="ru-RU"/>
              </w:rPr>
            </w:pPr>
          </w:p>
        </w:tc>
        <w:tc>
          <w:tcPr>
            <w:tcW w:w="2126" w:type="dxa"/>
            <w:vMerge w:val="restart"/>
            <w:tcBorders>
              <w:top w:val="single" w:sz="4" w:space="0" w:color="auto"/>
              <w:left w:val="single" w:sz="4" w:space="0" w:color="auto"/>
              <w:bottom w:val="single" w:sz="4" w:space="0" w:color="auto"/>
              <w:right w:val="single" w:sz="4" w:space="0" w:color="auto"/>
            </w:tcBorders>
          </w:tcPr>
          <w:p w:rsidR="002E48A9" w:rsidRPr="003B1991" w:rsidRDefault="002E48A9" w:rsidP="00032219">
            <w:pPr>
              <w:spacing w:line="240" w:lineRule="auto"/>
              <w:jc w:val="both"/>
              <w:rPr>
                <w:rFonts w:ascii="Times New Roman" w:hAnsi="Times New Roman"/>
                <w:sz w:val="24"/>
              </w:rPr>
            </w:pPr>
            <w:r w:rsidRPr="003B1991">
              <w:rPr>
                <w:rFonts w:ascii="Times New Roman" w:hAnsi="Times New Roman"/>
                <w:sz w:val="24"/>
              </w:rPr>
              <w:t>1.1 Я и моя семья</w:t>
            </w:r>
          </w:p>
          <w:p w:rsidR="002E48A9" w:rsidRPr="003B1991" w:rsidRDefault="002E48A9" w:rsidP="00032219">
            <w:pPr>
              <w:spacing w:line="240" w:lineRule="auto"/>
              <w:jc w:val="both"/>
              <w:rPr>
                <w:rFonts w:ascii="Times New Roman" w:hAnsi="Times New Roman"/>
                <w:sz w:val="24"/>
              </w:rPr>
            </w:pPr>
          </w:p>
        </w:tc>
        <w:tc>
          <w:tcPr>
            <w:tcW w:w="5812" w:type="dxa"/>
            <w:tcBorders>
              <w:top w:val="single" w:sz="4" w:space="0" w:color="auto"/>
              <w:left w:val="single" w:sz="4" w:space="0" w:color="auto"/>
              <w:bottom w:val="single" w:sz="4" w:space="0" w:color="auto"/>
              <w:right w:val="single" w:sz="4" w:space="0" w:color="auto"/>
            </w:tcBorders>
          </w:tcPr>
          <w:p w:rsidR="002E48A9" w:rsidRPr="003B1991" w:rsidRDefault="002E48A9" w:rsidP="00032219">
            <w:pPr>
              <w:spacing w:line="240" w:lineRule="auto"/>
              <w:jc w:val="both"/>
              <w:rPr>
                <w:rFonts w:ascii="Times New Roman" w:hAnsi="Times New Roman"/>
                <w:sz w:val="24"/>
                <w:lang w:val="ru-RU"/>
              </w:rPr>
            </w:pPr>
            <w:r w:rsidRPr="003B1991">
              <w:rPr>
                <w:rFonts w:ascii="Times New Roman" w:hAnsi="Times New Roman"/>
                <w:sz w:val="24"/>
                <w:lang w:val="ru-RU"/>
              </w:rPr>
              <w:t>0.1.1.1 знать и называть свою фамилию, имя, возраст</w:t>
            </w:r>
          </w:p>
        </w:tc>
      </w:tr>
      <w:tr w:rsidR="002E48A9" w:rsidRPr="009F65C8" w:rsidTr="00032219">
        <w:trPr>
          <w:trHeight w:val="571"/>
        </w:trPr>
        <w:tc>
          <w:tcPr>
            <w:tcW w:w="1560" w:type="dxa"/>
            <w:vMerge/>
            <w:tcBorders>
              <w:top w:val="nil"/>
              <w:left w:val="single" w:sz="4" w:space="0" w:color="auto"/>
              <w:bottom w:val="single" w:sz="4" w:space="0" w:color="auto"/>
              <w:right w:val="single" w:sz="4" w:space="0" w:color="auto"/>
            </w:tcBorders>
            <w:vAlign w:val="center"/>
            <w:hideMark/>
          </w:tcPr>
          <w:p w:rsidR="002E48A9" w:rsidRPr="003B1991" w:rsidRDefault="002E48A9" w:rsidP="00032219">
            <w:pPr>
              <w:spacing w:line="240" w:lineRule="auto"/>
              <w:jc w:val="both"/>
              <w:rPr>
                <w:rFonts w:ascii="Times New Roman" w:hAnsi="Times New Roman"/>
                <w:sz w:val="24"/>
                <w:lang w:val="ru-RU"/>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2E48A9" w:rsidRPr="003B1991" w:rsidRDefault="002E48A9" w:rsidP="00032219">
            <w:pPr>
              <w:spacing w:line="240" w:lineRule="auto"/>
              <w:jc w:val="both"/>
              <w:rPr>
                <w:rFonts w:ascii="Times New Roman" w:hAnsi="Times New Roman"/>
                <w:sz w:val="24"/>
                <w:lang w:val="ru-RU"/>
              </w:rPr>
            </w:pPr>
          </w:p>
        </w:tc>
        <w:tc>
          <w:tcPr>
            <w:tcW w:w="5812" w:type="dxa"/>
            <w:tcBorders>
              <w:top w:val="single" w:sz="4" w:space="0" w:color="auto"/>
              <w:left w:val="single" w:sz="4" w:space="0" w:color="auto"/>
              <w:right w:val="single" w:sz="4" w:space="0" w:color="auto"/>
            </w:tcBorders>
          </w:tcPr>
          <w:p w:rsidR="002E48A9" w:rsidRPr="003B1991" w:rsidRDefault="002E48A9" w:rsidP="00032219">
            <w:pPr>
              <w:spacing w:line="240" w:lineRule="auto"/>
              <w:jc w:val="both"/>
              <w:rPr>
                <w:rFonts w:ascii="Times New Roman" w:hAnsi="Times New Roman"/>
                <w:sz w:val="24"/>
                <w:lang w:val="kk-KZ"/>
              </w:rPr>
            </w:pPr>
            <w:r w:rsidRPr="003B1991">
              <w:rPr>
                <w:rFonts w:ascii="Times New Roman" w:hAnsi="Times New Roman"/>
                <w:sz w:val="24"/>
                <w:lang w:val="ru-RU"/>
              </w:rPr>
              <w:t>0.1.1.2 составлять словесный портрет о себе как о школьнике опираясь на картинный план, вопросы</w:t>
            </w:r>
          </w:p>
        </w:tc>
      </w:tr>
      <w:tr w:rsidR="002E48A9" w:rsidRPr="003B1991" w:rsidTr="00032219">
        <w:trPr>
          <w:trHeight w:val="249"/>
        </w:trPr>
        <w:tc>
          <w:tcPr>
            <w:tcW w:w="1560" w:type="dxa"/>
            <w:vMerge/>
            <w:tcBorders>
              <w:top w:val="nil"/>
              <w:left w:val="single" w:sz="4" w:space="0" w:color="auto"/>
              <w:bottom w:val="single" w:sz="4" w:space="0" w:color="auto"/>
              <w:right w:val="single" w:sz="4" w:space="0" w:color="auto"/>
            </w:tcBorders>
            <w:vAlign w:val="center"/>
          </w:tcPr>
          <w:p w:rsidR="002E48A9" w:rsidRPr="003B1991" w:rsidRDefault="002E48A9" w:rsidP="00032219">
            <w:pPr>
              <w:spacing w:line="240" w:lineRule="auto"/>
              <w:jc w:val="both"/>
              <w:rPr>
                <w:rFonts w:ascii="Times New Roman" w:hAnsi="Times New Roman"/>
                <w:sz w:val="24"/>
                <w:lang w:val="ru-RU"/>
              </w:rPr>
            </w:pPr>
          </w:p>
        </w:tc>
        <w:tc>
          <w:tcPr>
            <w:tcW w:w="2126" w:type="dxa"/>
            <w:vMerge w:val="restart"/>
            <w:tcBorders>
              <w:top w:val="single" w:sz="4" w:space="0" w:color="auto"/>
              <w:left w:val="single" w:sz="4" w:space="0" w:color="auto"/>
              <w:right w:val="single" w:sz="4" w:space="0" w:color="auto"/>
            </w:tcBorders>
          </w:tcPr>
          <w:p w:rsidR="002E48A9" w:rsidRPr="003B1991" w:rsidRDefault="002E48A9" w:rsidP="00032219">
            <w:pPr>
              <w:spacing w:line="240" w:lineRule="auto"/>
              <w:jc w:val="both"/>
              <w:rPr>
                <w:rFonts w:ascii="Times New Roman" w:hAnsi="Times New Roman"/>
                <w:sz w:val="24"/>
              </w:rPr>
            </w:pPr>
            <w:r w:rsidRPr="003B1991">
              <w:rPr>
                <w:rFonts w:ascii="Times New Roman" w:hAnsi="Times New Roman"/>
                <w:sz w:val="24"/>
              </w:rPr>
              <w:t>1.2</w:t>
            </w:r>
            <w:r w:rsidRPr="003B1991">
              <w:rPr>
                <w:rFonts w:ascii="Times New Roman" w:hAnsi="Times New Roman"/>
                <w:sz w:val="24"/>
                <w:lang w:val="kk-KZ"/>
              </w:rPr>
              <w:t xml:space="preserve"> </w:t>
            </w:r>
            <w:r w:rsidRPr="003B1991">
              <w:rPr>
                <w:rFonts w:ascii="Times New Roman" w:hAnsi="Times New Roman"/>
                <w:sz w:val="24"/>
              </w:rPr>
              <w:t>Школа и школьное сообщество</w:t>
            </w:r>
          </w:p>
        </w:tc>
        <w:tc>
          <w:tcPr>
            <w:tcW w:w="5812" w:type="dxa"/>
            <w:tcBorders>
              <w:top w:val="single" w:sz="4" w:space="0" w:color="auto"/>
              <w:left w:val="single" w:sz="4" w:space="0" w:color="auto"/>
              <w:bottom w:val="single" w:sz="4" w:space="0" w:color="auto"/>
              <w:right w:val="single" w:sz="4" w:space="0" w:color="auto"/>
            </w:tcBorders>
          </w:tcPr>
          <w:p w:rsidR="002E48A9" w:rsidRPr="003B1991" w:rsidRDefault="002E48A9" w:rsidP="00032219">
            <w:pPr>
              <w:spacing w:line="240" w:lineRule="auto"/>
              <w:jc w:val="both"/>
              <w:rPr>
                <w:rFonts w:ascii="Times New Roman" w:hAnsi="Times New Roman"/>
                <w:sz w:val="24"/>
                <w:lang w:val="kk-KZ"/>
              </w:rPr>
            </w:pPr>
            <w:r w:rsidRPr="003B1991">
              <w:rPr>
                <w:rFonts w:ascii="Times New Roman" w:hAnsi="Times New Roman"/>
                <w:sz w:val="24"/>
              </w:rPr>
              <w:t>0.1.2.1 ориентироваться в школе</w:t>
            </w:r>
          </w:p>
        </w:tc>
      </w:tr>
      <w:tr w:rsidR="002E48A9" w:rsidRPr="00745154" w:rsidTr="00032219">
        <w:trPr>
          <w:trHeight w:val="270"/>
        </w:trPr>
        <w:tc>
          <w:tcPr>
            <w:tcW w:w="1560" w:type="dxa"/>
            <w:vMerge/>
            <w:tcBorders>
              <w:top w:val="nil"/>
              <w:left w:val="single" w:sz="4" w:space="0" w:color="auto"/>
              <w:bottom w:val="single" w:sz="4" w:space="0" w:color="auto"/>
              <w:right w:val="single" w:sz="4" w:space="0" w:color="auto"/>
            </w:tcBorders>
            <w:vAlign w:val="center"/>
          </w:tcPr>
          <w:p w:rsidR="002E48A9" w:rsidRPr="003B1991" w:rsidRDefault="002E48A9" w:rsidP="00032219">
            <w:pPr>
              <w:spacing w:line="240" w:lineRule="auto"/>
              <w:jc w:val="both"/>
              <w:rPr>
                <w:rFonts w:ascii="Times New Roman" w:hAnsi="Times New Roman"/>
                <w:sz w:val="24"/>
              </w:rPr>
            </w:pPr>
          </w:p>
        </w:tc>
        <w:tc>
          <w:tcPr>
            <w:tcW w:w="2126" w:type="dxa"/>
            <w:vMerge/>
            <w:tcBorders>
              <w:left w:val="single" w:sz="4" w:space="0" w:color="auto"/>
              <w:right w:val="single" w:sz="4" w:space="0" w:color="auto"/>
            </w:tcBorders>
          </w:tcPr>
          <w:p w:rsidR="002E48A9" w:rsidRPr="003B1991" w:rsidRDefault="002E48A9" w:rsidP="00032219">
            <w:pPr>
              <w:spacing w:line="240" w:lineRule="auto"/>
              <w:jc w:val="both"/>
              <w:rPr>
                <w:rFonts w:ascii="Times New Roman" w:hAnsi="Times New Roman"/>
                <w:sz w:val="24"/>
              </w:rPr>
            </w:pPr>
          </w:p>
        </w:tc>
        <w:tc>
          <w:tcPr>
            <w:tcW w:w="5812" w:type="dxa"/>
            <w:tcBorders>
              <w:top w:val="single" w:sz="4" w:space="0" w:color="auto"/>
              <w:left w:val="single" w:sz="4" w:space="0" w:color="auto"/>
              <w:bottom w:val="single" w:sz="4" w:space="0" w:color="auto"/>
              <w:right w:val="single" w:sz="4" w:space="0" w:color="auto"/>
            </w:tcBorders>
          </w:tcPr>
          <w:p w:rsidR="002E48A9" w:rsidRPr="003B1991" w:rsidRDefault="002E48A9" w:rsidP="00032219">
            <w:pPr>
              <w:spacing w:line="240" w:lineRule="auto"/>
              <w:jc w:val="both"/>
              <w:rPr>
                <w:rFonts w:ascii="Times New Roman" w:hAnsi="Times New Roman"/>
                <w:sz w:val="24"/>
                <w:lang w:val="ru-RU"/>
              </w:rPr>
            </w:pPr>
            <w:r w:rsidRPr="003B1991">
              <w:rPr>
                <w:rFonts w:ascii="Times New Roman" w:hAnsi="Times New Roman"/>
                <w:sz w:val="24"/>
                <w:lang w:val="ru-RU"/>
              </w:rPr>
              <w:t>0.1.2.2 называть номер школы, свой класс</w:t>
            </w:r>
          </w:p>
        </w:tc>
      </w:tr>
      <w:tr w:rsidR="002E48A9" w:rsidRPr="003B1991" w:rsidTr="00032219">
        <w:trPr>
          <w:trHeight w:val="210"/>
        </w:trPr>
        <w:tc>
          <w:tcPr>
            <w:tcW w:w="1560" w:type="dxa"/>
            <w:vMerge/>
            <w:tcBorders>
              <w:top w:val="nil"/>
              <w:left w:val="single" w:sz="4" w:space="0" w:color="auto"/>
              <w:bottom w:val="single" w:sz="4" w:space="0" w:color="auto"/>
              <w:right w:val="single" w:sz="4" w:space="0" w:color="auto"/>
            </w:tcBorders>
            <w:vAlign w:val="center"/>
          </w:tcPr>
          <w:p w:rsidR="002E48A9" w:rsidRPr="003B1991" w:rsidRDefault="002E48A9" w:rsidP="00032219">
            <w:pPr>
              <w:spacing w:line="240" w:lineRule="auto"/>
              <w:jc w:val="both"/>
              <w:rPr>
                <w:rFonts w:ascii="Times New Roman" w:hAnsi="Times New Roman"/>
                <w:sz w:val="24"/>
                <w:lang w:val="ru-RU"/>
              </w:rPr>
            </w:pPr>
          </w:p>
        </w:tc>
        <w:tc>
          <w:tcPr>
            <w:tcW w:w="2126" w:type="dxa"/>
            <w:vMerge/>
            <w:tcBorders>
              <w:left w:val="single" w:sz="4" w:space="0" w:color="auto"/>
              <w:right w:val="single" w:sz="4" w:space="0" w:color="auto"/>
            </w:tcBorders>
          </w:tcPr>
          <w:p w:rsidR="002E48A9" w:rsidRPr="003B1991" w:rsidRDefault="002E48A9" w:rsidP="00032219">
            <w:pPr>
              <w:spacing w:line="240" w:lineRule="auto"/>
              <w:jc w:val="both"/>
              <w:rPr>
                <w:rFonts w:ascii="Times New Roman" w:hAnsi="Times New Roman"/>
                <w:sz w:val="24"/>
                <w:lang w:val="ru-RU"/>
              </w:rPr>
            </w:pPr>
          </w:p>
        </w:tc>
        <w:tc>
          <w:tcPr>
            <w:tcW w:w="5812" w:type="dxa"/>
            <w:tcBorders>
              <w:top w:val="single" w:sz="4" w:space="0" w:color="auto"/>
              <w:left w:val="single" w:sz="4" w:space="0" w:color="auto"/>
              <w:bottom w:val="single" w:sz="4" w:space="0" w:color="auto"/>
              <w:right w:val="single" w:sz="4" w:space="0" w:color="auto"/>
            </w:tcBorders>
          </w:tcPr>
          <w:p w:rsidR="002E48A9" w:rsidRPr="003B1991" w:rsidRDefault="002E48A9" w:rsidP="00032219">
            <w:pPr>
              <w:spacing w:line="240" w:lineRule="auto"/>
              <w:jc w:val="both"/>
              <w:rPr>
                <w:rFonts w:ascii="Times New Roman" w:hAnsi="Times New Roman"/>
                <w:sz w:val="24"/>
                <w:lang w:val="kk-KZ"/>
              </w:rPr>
            </w:pPr>
            <w:r w:rsidRPr="003B1991">
              <w:rPr>
                <w:rFonts w:ascii="Times New Roman" w:hAnsi="Times New Roman"/>
                <w:sz w:val="24"/>
              </w:rPr>
              <w:t>0.1.2.3 называть основные помещения школы</w:t>
            </w:r>
          </w:p>
        </w:tc>
      </w:tr>
      <w:tr w:rsidR="002E48A9" w:rsidRPr="00745154" w:rsidTr="00032219">
        <w:trPr>
          <w:trHeight w:val="210"/>
        </w:trPr>
        <w:tc>
          <w:tcPr>
            <w:tcW w:w="1560" w:type="dxa"/>
            <w:vMerge/>
            <w:tcBorders>
              <w:top w:val="nil"/>
              <w:left w:val="single" w:sz="4" w:space="0" w:color="auto"/>
              <w:bottom w:val="single" w:sz="4" w:space="0" w:color="auto"/>
              <w:right w:val="single" w:sz="4" w:space="0" w:color="auto"/>
            </w:tcBorders>
            <w:vAlign w:val="center"/>
          </w:tcPr>
          <w:p w:rsidR="002E48A9" w:rsidRPr="003B1991" w:rsidRDefault="002E48A9" w:rsidP="00032219">
            <w:pPr>
              <w:spacing w:line="240" w:lineRule="auto"/>
              <w:jc w:val="both"/>
              <w:rPr>
                <w:rFonts w:ascii="Times New Roman" w:hAnsi="Times New Roman"/>
                <w:sz w:val="24"/>
                <w:lang w:val="ru-RU"/>
              </w:rPr>
            </w:pPr>
          </w:p>
        </w:tc>
        <w:tc>
          <w:tcPr>
            <w:tcW w:w="2126" w:type="dxa"/>
            <w:vMerge/>
            <w:tcBorders>
              <w:left w:val="single" w:sz="4" w:space="0" w:color="auto"/>
              <w:right w:val="single" w:sz="4" w:space="0" w:color="auto"/>
            </w:tcBorders>
          </w:tcPr>
          <w:p w:rsidR="002E48A9" w:rsidRPr="003B1991" w:rsidRDefault="002E48A9" w:rsidP="00032219">
            <w:pPr>
              <w:spacing w:line="240" w:lineRule="auto"/>
              <w:jc w:val="both"/>
              <w:rPr>
                <w:rFonts w:ascii="Times New Roman" w:hAnsi="Times New Roman"/>
                <w:sz w:val="24"/>
                <w:lang w:val="ru-RU"/>
              </w:rPr>
            </w:pPr>
          </w:p>
        </w:tc>
        <w:tc>
          <w:tcPr>
            <w:tcW w:w="5812" w:type="dxa"/>
            <w:tcBorders>
              <w:top w:val="single" w:sz="4" w:space="0" w:color="auto"/>
              <w:left w:val="single" w:sz="4" w:space="0" w:color="auto"/>
              <w:bottom w:val="single" w:sz="4" w:space="0" w:color="auto"/>
              <w:right w:val="single" w:sz="4" w:space="0" w:color="auto"/>
            </w:tcBorders>
          </w:tcPr>
          <w:p w:rsidR="002E48A9" w:rsidRPr="003B1991" w:rsidRDefault="002E48A9" w:rsidP="00032219">
            <w:pPr>
              <w:spacing w:line="240" w:lineRule="auto"/>
              <w:jc w:val="both"/>
              <w:rPr>
                <w:rFonts w:ascii="Times New Roman" w:hAnsi="Times New Roman"/>
                <w:sz w:val="24"/>
                <w:lang w:val="ru-RU"/>
              </w:rPr>
            </w:pPr>
            <w:r w:rsidRPr="007C0EF9">
              <w:rPr>
                <w:rFonts w:ascii="Times New Roman" w:hAnsi="Times New Roman"/>
                <w:sz w:val="24"/>
                <w:lang w:val="ru-RU"/>
              </w:rPr>
              <w:t>0.1.2.4 называть предметы мебели в классе</w:t>
            </w:r>
          </w:p>
        </w:tc>
      </w:tr>
      <w:tr w:rsidR="002E48A9" w:rsidRPr="003B1991" w:rsidTr="00032219">
        <w:trPr>
          <w:trHeight w:val="328"/>
        </w:trPr>
        <w:tc>
          <w:tcPr>
            <w:tcW w:w="1560" w:type="dxa"/>
            <w:vMerge/>
            <w:tcBorders>
              <w:top w:val="nil"/>
              <w:left w:val="single" w:sz="4" w:space="0" w:color="auto"/>
              <w:bottom w:val="single" w:sz="4" w:space="0" w:color="auto"/>
              <w:right w:val="single" w:sz="4" w:space="0" w:color="auto"/>
            </w:tcBorders>
            <w:vAlign w:val="center"/>
          </w:tcPr>
          <w:p w:rsidR="002E48A9" w:rsidRPr="003B1991" w:rsidRDefault="002E48A9" w:rsidP="00032219">
            <w:pPr>
              <w:spacing w:line="240" w:lineRule="auto"/>
              <w:jc w:val="both"/>
              <w:rPr>
                <w:rFonts w:ascii="Times New Roman" w:hAnsi="Times New Roman"/>
                <w:sz w:val="24"/>
                <w:lang w:val="ru-RU"/>
              </w:rPr>
            </w:pPr>
          </w:p>
        </w:tc>
        <w:tc>
          <w:tcPr>
            <w:tcW w:w="2126" w:type="dxa"/>
            <w:vMerge/>
            <w:tcBorders>
              <w:left w:val="single" w:sz="4" w:space="0" w:color="auto"/>
              <w:right w:val="single" w:sz="4" w:space="0" w:color="auto"/>
            </w:tcBorders>
          </w:tcPr>
          <w:p w:rsidR="002E48A9" w:rsidRPr="003B1991" w:rsidRDefault="002E48A9" w:rsidP="00032219">
            <w:pPr>
              <w:spacing w:line="240" w:lineRule="auto"/>
              <w:jc w:val="both"/>
              <w:rPr>
                <w:rFonts w:ascii="Times New Roman" w:hAnsi="Times New Roman"/>
                <w:sz w:val="24"/>
                <w:lang w:val="ru-RU"/>
              </w:rPr>
            </w:pPr>
          </w:p>
        </w:tc>
        <w:tc>
          <w:tcPr>
            <w:tcW w:w="5812" w:type="dxa"/>
            <w:tcBorders>
              <w:top w:val="single" w:sz="4" w:space="0" w:color="auto"/>
              <w:left w:val="single" w:sz="4" w:space="0" w:color="auto"/>
              <w:bottom w:val="single" w:sz="4" w:space="0" w:color="auto"/>
              <w:right w:val="single" w:sz="4" w:space="0" w:color="auto"/>
            </w:tcBorders>
          </w:tcPr>
          <w:p w:rsidR="002E48A9" w:rsidRPr="003B1991" w:rsidRDefault="002E48A9" w:rsidP="00032219">
            <w:pPr>
              <w:spacing w:line="240" w:lineRule="auto"/>
              <w:jc w:val="both"/>
              <w:rPr>
                <w:rFonts w:ascii="Times New Roman" w:hAnsi="Times New Roman"/>
                <w:sz w:val="24"/>
                <w:lang w:val="kk-KZ"/>
              </w:rPr>
            </w:pPr>
            <w:r w:rsidRPr="003B1991">
              <w:rPr>
                <w:rFonts w:ascii="Times New Roman" w:hAnsi="Times New Roman"/>
                <w:sz w:val="24"/>
              </w:rPr>
              <w:t>0.1.2.5 называть имена учителя, одноклассников</w:t>
            </w:r>
          </w:p>
        </w:tc>
      </w:tr>
      <w:tr w:rsidR="002E48A9" w:rsidRPr="00745154" w:rsidTr="00032219">
        <w:trPr>
          <w:trHeight w:val="592"/>
        </w:trPr>
        <w:tc>
          <w:tcPr>
            <w:tcW w:w="1560" w:type="dxa"/>
            <w:vMerge/>
            <w:tcBorders>
              <w:top w:val="nil"/>
              <w:left w:val="single" w:sz="4" w:space="0" w:color="auto"/>
              <w:bottom w:val="single" w:sz="4" w:space="0" w:color="auto"/>
              <w:right w:val="single" w:sz="4" w:space="0" w:color="auto"/>
            </w:tcBorders>
            <w:vAlign w:val="center"/>
            <w:hideMark/>
          </w:tcPr>
          <w:p w:rsidR="002E48A9" w:rsidRPr="003B1991" w:rsidRDefault="002E48A9" w:rsidP="00032219">
            <w:pPr>
              <w:spacing w:line="240" w:lineRule="auto"/>
              <w:jc w:val="both"/>
              <w:rPr>
                <w:rFonts w:ascii="Times New Roman" w:hAnsi="Times New Roman"/>
                <w:sz w:val="24"/>
              </w:rPr>
            </w:pPr>
          </w:p>
        </w:tc>
        <w:tc>
          <w:tcPr>
            <w:tcW w:w="2126" w:type="dxa"/>
            <w:vMerge w:val="restart"/>
            <w:tcBorders>
              <w:top w:val="single" w:sz="4" w:space="0" w:color="auto"/>
              <w:left w:val="single" w:sz="4" w:space="0" w:color="auto"/>
              <w:bottom w:val="single" w:sz="4" w:space="0" w:color="auto"/>
              <w:right w:val="single" w:sz="4" w:space="0" w:color="auto"/>
            </w:tcBorders>
            <w:hideMark/>
          </w:tcPr>
          <w:p w:rsidR="002E48A9" w:rsidRPr="003B1991" w:rsidRDefault="002E48A9" w:rsidP="00032219">
            <w:pPr>
              <w:spacing w:line="240" w:lineRule="auto"/>
              <w:jc w:val="both"/>
              <w:rPr>
                <w:rFonts w:ascii="Times New Roman" w:hAnsi="Times New Roman"/>
                <w:sz w:val="24"/>
              </w:rPr>
            </w:pPr>
            <w:r w:rsidRPr="003B1991">
              <w:rPr>
                <w:rFonts w:ascii="Times New Roman" w:hAnsi="Times New Roman"/>
                <w:sz w:val="24"/>
              </w:rPr>
              <w:t>1.</w:t>
            </w:r>
            <w:r w:rsidRPr="003B1991">
              <w:rPr>
                <w:rFonts w:ascii="Times New Roman" w:hAnsi="Times New Roman"/>
                <w:sz w:val="24"/>
                <w:lang w:val="kk-KZ"/>
              </w:rPr>
              <w:t xml:space="preserve">4 </w:t>
            </w:r>
            <w:r w:rsidRPr="003B1991">
              <w:rPr>
                <w:rFonts w:ascii="Times New Roman" w:hAnsi="Times New Roman"/>
                <w:sz w:val="24"/>
              </w:rPr>
              <w:t>Здоровье и безопасность</w:t>
            </w:r>
          </w:p>
        </w:tc>
        <w:tc>
          <w:tcPr>
            <w:tcW w:w="5812" w:type="dxa"/>
            <w:tcBorders>
              <w:top w:val="single" w:sz="4" w:space="0" w:color="auto"/>
              <w:left w:val="single" w:sz="4" w:space="0" w:color="auto"/>
              <w:bottom w:val="single" w:sz="4" w:space="0" w:color="auto"/>
              <w:right w:val="single" w:sz="4" w:space="0" w:color="auto"/>
            </w:tcBorders>
          </w:tcPr>
          <w:p w:rsidR="002E48A9" w:rsidRPr="003B1991" w:rsidRDefault="002E48A9" w:rsidP="00032219">
            <w:pPr>
              <w:spacing w:line="240" w:lineRule="auto"/>
              <w:jc w:val="both"/>
              <w:rPr>
                <w:rFonts w:ascii="Times New Roman" w:hAnsi="Times New Roman"/>
                <w:sz w:val="24"/>
                <w:lang w:val="ru-RU"/>
              </w:rPr>
            </w:pPr>
            <w:r w:rsidRPr="003B1991">
              <w:rPr>
                <w:rFonts w:ascii="Times New Roman" w:hAnsi="Times New Roman"/>
                <w:sz w:val="24"/>
                <w:lang w:val="ru-RU"/>
              </w:rPr>
              <w:t>0.1.4.5 перечислять основные правила личной гигиены</w:t>
            </w:r>
          </w:p>
        </w:tc>
      </w:tr>
      <w:tr w:rsidR="002E48A9" w:rsidRPr="00745154" w:rsidTr="00032219">
        <w:trPr>
          <w:trHeight w:val="447"/>
        </w:trPr>
        <w:tc>
          <w:tcPr>
            <w:tcW w:w="1560" w:type="dxa"/>
            <w:vMerge/>
            <w:tcBorders>
              <w:top w:val="nil"/>
              <w:left w:val="single" w:sz="4" w:space="0" w:color="auto"/>
              <w:bottom w:val="single" w:sz="4" w:space="0" w:color="auto"/>
              <w:right w:val="single" w:sz="4" w:space="0" w:color="auto"/>
            </w:tcBorders>
            <w:vAlign w:val="center"/>
            <w:hideMark/>
          </w:tcPr>
          <w:p w:rsidR="002E48A9" w:rsidRPr="003B1991" w:rsidRDefault="002E48A9" w:rsidP="00032219">
            <w:pPr>
              <w:spacing w:line="240" w:lineRule="auto"/>
              <w:jc w:val="both"/>
              <w:rPr>
                <w:rFonts w:ascii="Times New Roman" w:hAnsi="Times New Roman"/>
                <w:sz w:val="24"/>
                <w:lang w:val="ru-RU"/>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2E48A9" w:rsidRPr="003B1991" w:rsidRDefault="002E48A9" w:rsidP="00032219">
            <w:pPr>
              <w:spacing w:line="240" w:lineRule="auto"/>
              <w:jc w:val="both"/>
              <w:rPr>
                <w:rFonts w:ascii="Times New Roman" w:hAnsi="Times New Roman"/>
                <w:sz w:val="24"/>
                <w:lang w:val="ru-RU"/>
              </w:rPr>
            </w:pPr>
          </w:p>
        </w:tc>
        <w:tc>
          <w:tcPr>
            <w:tcW w:w="5812" w:type="dxa"/>
            <w:tcBorders>
              <w:top w:val="single" w:sz="4" w:space="0" w:color="auto"/>
              <w:left w:val="single" w:sz="4" w:space="0" w:color="auto"/>
              <w:bottom w:val="single" w:sz="4" w:space="0" w:color="auto"/>
              <w:right w:val="single" w:sz="4" w:space="0" w:color="auto"/>
            </w:tcBorders>
          </w:tcPr>
          <w:p w:rsidR="002E48A9" w:rsidRPr="003B1991" w:rsidRDefault="002E48A9" w:rsidP="00032219">
            <w:pPr>
              <w:spacing w:line="240" w:lineRule="auto"/>
              <w:jc w:val="both"/>
              <w:rPr>
                <w:rFonts w:ascii="Times New Roman" w:hAnsi="Times New Roman"/>
                <w:sz w:val="24"/>
                <w:lang w:val="ru-RU"/>
              </w:rPr>
            </w:pPr>
            <w:r w:rsidRPr="003B1991">
              <w:rPr>
                <w:rFonts w:ascii="Times New Roman" w:hAnsi="Times New Roman"/>
                <w:sz w:val="24"/>
                <w:lang w:val="ru-RU"/>
              </w:rPr>
              <w:t>0.1.4.6 перечислять основные пункты режима дня</w:t>
            </w:r>
          </w:p>
        </w:tc>
      </w:tr>
      <w:tr w:rsidR="002E48A9" w:rsidRPr="003B1991" w:rsidTr="00032219">
        <w:trPr>
          <w:trHeight w:val="301"/>
        </w:trPr>
        <w:tc>
          <w:tcPr>
            <w:tcW w:w="1560" w:type="dxa"/>
            <w:vMerge w:val="restart"/>
            <w:tcBorders>
              <w:top w:val="single" w:sz="4" w:space="0" w:color="auto"/>
              <w:left w:val="single" w:sz="4" w:space="0" w:color="auto"/>
              <w:bottom w:val="single" w:sz="4" w:space="0" w:color="auto"/>
              <w:right w:val="single" w:sz="4" w:space="0" w:color="auto"/>
            </w:tcBorders>
            <w:vAlign w:val="center"/>
            <w:hideMark/>
          </w:tcPr>
          <w:p w:rsidR="002E48A9" w:rsidRPr="003B1991" w:rsidRDefault="002E48A9" w:rsidP="00032219">
            <w:pPr>
              <w:spacing w:line="240" w:lineRule="auto"/>
              <w:jc w:val="both"/>
              <w:rPr>
                <w:rFonts w:ascii="Times New Roman" w:hAnsi="Times New Roman"/>
                <w:sz w:val="24"/>
                <w:lang w:val="ru-RU"/>
              </w:rPr>
            </w:pPr>
            <w:r w:rsidRPr="003B1991">
              <w:rPr>
                <w:rFonts w:ascii="Times New Roman" w:hAnsi="Times New Roman"/>
                <w:sz w:val="24"/>
                <w:lang w:val="ru-RU"/>
              </w:rPr>
              <w:t>Моя школа</w:t>
            </w:r>
          </w:p>
          <w:p w:rsidR="002E48A9" w:rsidRPr="003B1991" w:rsidRDefault="002E48A9" w:rsidP="00032219">
            <w:pPr>
              <w:spacing w:line="240" w:lineRule="auto"/>
              <w:jc w:val="both"/>
              <w:rPr>
                <w:rFonts w:ascii="Times New Roman" w:hAnsi="Times New Roman"/>
                <w:sz w:val="24"/>
                <w:lang w:val="ru-RU"/>
              </w:rPr>
            </w:pPr>
          </w:p>
        </w:tc>
        <w:tc>
          <w:tcPr>
            <w:tcW w:w="2126" w:type="dxa"/>
            <w:vMerge w:val="restart"/>
            <w:tcBorders>
              <w:top w:val="single" w:sz="4" w:space="0" w:color="auto"/>
              <w:left w:val="single" w:sz="4" w:space="0" w:color="auto"/>
              <w:bottom w:val="single" w:sz="4" w:space="0" w:color="auto"/>
              <w:right w:val="single" w:sz="4" w:space="0" w:color="auto"/>
            </w:tcBorders>
          </w:tcPr>
          <w:p w:rsidR="002E48A9" w:rsidRPr="003B1991" w:rsidRDefault="002E48A9" w:rsidP="00032219">
            <w:pPr>
              <w:spacing w:line="240" w:lineRule="auto"/>
              <w:jc w:val="both"/>
              <w:rPr>
                <w:rFonts w:ascii="Times New Roman" w:hAnsi="Times New Roman"/>
                <w:sz w:val="24"/>
              </w:rPr>
            </w:pPr>
            <w:r w:rsidRPr="003B1991">
              <w:rPr>
                <w:rFonts w:ascii="Times New Roman" w:hAnsi="Times New Roman"/>
                <w:sz w:val="24"/>
              </w:rPr>
              <w:t>1.1</w:t>
            </w:r>
            <w:r w:rsidRPr="003B1991">
              <w:rPr>
                <w:rFonts w:ascii="Times New Roman" w:hAnsi="Times New Roman"/>
                <w:sz w:val="24"/>
                <w:lang w:val="kk-KZ"/>
              </w:rPr>
              <w:t xml:space="preserve"> </w:t>
            </w:r>
            <w:r w:rsidRPr="003B1991">
              <w:rPr>
                <w:rFonts w:ascii="Times New Roman" w:hAnsi="Times New Roman"/>
                <w:sz w:val="24"/>
              </w:rPr>
              <w:t>Я и моя семья</w:t>
            </w:r>
          </w:p>
          <w:p w:rsidR="002E48A9" w:rsidRPr="003B1991" w:rsidRDefault="002E48A9" w:rsidP="00032219">
            <w:pPr>
              <w:spacing w:line="240" w:lineRule="auto"/>
              <w:jc w:val="both"/>
              <w:rPr>
                <w:rFonts w:ascii="Times New Roman" w:hAnsi="Times New Roman"/>
                <w:sz w:val="24"/>
              </w:rPr>
            </w:pPr>
          </w:p>
        </w:tc>
        <w:tc>
          <w:tcPr>
            <w:tcW w:w="5812" w:type="dxa"/>
            <w:tcBorders>
              <w:top w:val="single" w:sz="4" w:space="0" w:color="auto"/>
              <w:left w:val="single" w:sz="4" w:space="0" w:color="auto"/>
              <w:bottom w:val="single" w:sz="4" w:space="0" w:color="auto"/>
              <w:right w:val="single" w:sz="4" w:space="0" w:color="auto"/>
            </w:tcBorders>
          </w:tcPr>
          <w:p w:rsidR="002E48A9" w:rsidRPr="003B1991" w:rsidRDefault="002E48A9" w:rsidP="00032219">
            <w:pPr>
              <w:spacing w:line="240" w:lineRule="auto"/>
              <w:jc w:val="both"/>
              <w:rPr>
                <w:rFonts w:ascii="Times New Roman" w:hAnsi="Times New Roman"/>
                <w:sz w:val="24"/>
                <w:lang w:val="kk-KZ"/>
              </w:rPr>
            </w:pPr>
            <w:r w:rsidRPr="003B1991">
              <w:rPr>
                <w:rFonts w:ascii="Times New Roman" w:hAnsi="Times New Roman"/>
                <w:sz w:val="24"/>
              </w:rPr>
              <w:t>0.1.1.3 понимать значение слова «семья»</w:t>
            </w:r>
          </w:p>
        </w:tc>
      </w:tr>
      <w:tr w:rsidR="002E48A9" w:rsidRPr="00745154" w:rsidTr="00032219">
        <w:trPr>
          <w:trHeight w:val="294"/>
        </w:trPr>
        <w:tc>
          <w:tcPr>
            <w:tcW w:w="1560" w:type="dxa"/>
            <w:vMerge/>
            <w:tcBorders>
              <w:top w:val="nil"/>
              <w:left w:val="single" w:sz="4" w:space="0" w:color="auto"/>
              <w:bottom w:val="single" w:sz="4" w:space="0" w:color="auto"/>
              <w:right w:val="single" w:sz="4" w:space="0" w:color="auto"/>
            </w:tcBorders>
            <w:vAlign w:val="center"/>
            <w:hideMark/>
          </w:tcPr>
          <w:p w:rsidR="002E48A9" w:rsidRPr="003B1991" w:rsidRDefault="002E48A9" w:rsidP="00032219">
            <w:pPr>
              <w:spacing w:line="240" w:lineRule="auto"/>
              <w:jc w:val="both"/>
              <w:rPr>
                <w:rFonts w:ascii="Times New Roman" w:hAnsi="Times New Roman"/>
                <w:sz w:val="24"/>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2E48A9" w:rsidRPr="003B1991" w:rsidRDefault="002E48A9" w:rsidP="00032219">
            <w:pPr>
              <w:spacing w:line="240" w:lineRule="auto"/>
              <w:jc w:val="both"/>
              <w:rPr>
                <w:rFonts w:ascii="Times New Roman" w:hAnsi="Times New Roman"/>
                <w:sz w:val="24"/>
              </w:rPr>
            </w:pPr>
          </w:p>
        </w:tc>
        <w:tc>
          <w:tcPr>
            <w:tcW w:w="5812" w:type="dxa"/>
            <w:tcBorders>
              <w:top w:val="single" w:sz="4" w:space="0" w:color="auto"/>
              <w:left w:val="single" w:sz="4" w:space="0" w:color="auto"/>
              <w:bottom w:val="single" w:sz="4" w:space="0" w:color="auto"/>
              <w:right w:val="single" w:sz="4" w:space="0" w:color="auto"/>
            </w:tcBorders>
          </w:tcPr>
          <w:p w:rsidR="002E48A9" w:rsidRPr="003B1991" w:rsidRDefault="002E48A9" w:rsidP="00032219">
            <w:pPr>
              <w:spacing w:line="240" w:lineRule="auto"/>
              <w:jc w:val="both"/>
              <w:rPr>
                <w:rFonts w:ascii="Times New Roman" w:hAnsi="Times New Roman"/>
                <w:sz w:val="24"/>
                <w:lang w:val="ru-RU"/>
              </w:rPr>
            </w:pPr>
            <w:r w:rsidRPr="003B1991">
              <w:rPr>
                <w:rFonts w:ascii="Times New Roman" w:hAnsi="Times New Roman"/>
                <w:sz w:val="24"/>
                <w:lang w:val="ru-RU"/>
              </w:rPr>
              <w:t>0.1.1.4 знать состав семьи, имена членов семьи</w:t>
            </w:r>
          </w:p>
        </w:tc>
      </w:tr>
      <w:tr w:rsidR="002E48A9" w:rsidRPr="00745154" w:rsidTr="00032219">
        <w:trPr>
          <w:trHeight w:val="512"/>
        </w:trPr>
        <w:tc>
          <w:tcPr>
            <w:tcW w:w="1560" w:type="dxa"/>
            <w:vMerge/>
            <w:tcBorders>
              <w:top w:val="nil"/>
              <w:left w:val="single" w:sz="4" w:space="0" w:color="auto"/>
              <w:bottom w:val="single" w:sz="4" w:space="0" w:color="auto"/>
              <w:right w:val="single" w:sz="4" w:space="0" w:color="auto"/>
            </w:tcBorders>
            <w:vAlign w:val="center"/>
            <w:hideMark/>
          </w:tcPr>
          <w:p w:rsidR="002E48A9" w:rsidRPr="003B1991" w:rsidRDefault="002E48A9" w:rsidP="00032219">
            <w:pPr>
              <w:spacing w:line="240" w:lineRule="auto"/>
              <w:jc w:val="both"/>
              <w:rPr>
                <w:rFonts w:ascii="Times New Roman" w:hAnsi="Times New Roman"/>
                <w:sz w:val="24"/>
                <w:lang w:val="ru-RU"/>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2E48A9" w:rsidRPr="003B1991" w:rsidRDefault="002E48A9" w:rsidP="00032219">
            <w:pPr>
              <w:spacing w:line="240" w:lineRule="auto"/>
              <w:jc w:val="both"/>
              <w:rPr>
                <w:rFonts w:ascii="Times New Roman" w:hAnsi="Times New Roman"/>
                <w:sz w:val="24"/>
                <w:lang w:val="ru-RU"/>
              </w:rPr>
            </w:pPr>
          </w:p>
        </w:tc>
        <w:tc>
          <w:tcPr>
            <w:tcW w:w="5812" w:type="dxa"/>
            <w:tcBorders>
              <w:top w:val="single" w:sz="4" w:space="0" w:color="auto"/>
              <w:left w:val="single" w:sz="4" w:space="0" w:color="auto"/>
              <w:bottom w:val="single" w:sz="4" w:space="0" w:color="auto"/>
              <w:right w:val="single" w:sz="4" w:space="0" w:color="auto"/>
            </w:tcBorders>
          </w:tcPr>
          <w:p w:rsidR="002E48A9" w:rsidRPr="003B1991" w:rsidRDefault="002E48A9" w:rsidP="00032219">
            <w:pPr>
              <w:spacing w:line="240" w:lineRule="auto"/>
              <w:jc w:val="both"/>
              <w:rPr>
                <w:rFonts w:ascii="Times New Roman" w:hAnsi="Times New Roman"/>
                <w:sz w:val="24"/>
                <w:lang w:val="ru-RU"/>
              </w:rPr>
            </w:pPr>
            <w:r w:rsidRPr="003B1991">
              <w:rPr>
                <w:rFonts w:ascii="Times New Roman" w:hAnsi="Times New Roman"/>
                <w:sz w:val="24"/>
                <w:lang w:val="ru-RU"/>
              </w:rPr>
              <w:t>0.1.1.5 определять свое место в системе родственных связей относительно других членов семьи</w:t>
            </w:r>
          </w:p>
        </w:tc>
      </w:tr>
      <w:tr w:rsidR="002E48A9" w:rsidRPr="00745154" w:rsidTr="00032219">
        <w:trPr>
          <w:trHeight w:val="597"/>
        </w:trPr>
        <w:tc>
          <w:tcPr>
            <w:tcW w:w="1560" w:type="dxa"/>
            <w:vMerge/>
            <w:tcBorders>
              <w:top w:val="nil"/>
              <w:left w:val="single" w:sz="4" w:space="0" w:color="auto"/>
              <w:bottom w:val="single" w:sz="4" w:space="0" w:color="auto"/>
              <w:right w:val="single" w:sz="4" w:space="0" w:color="auto"/>
            </w:tcBorders>
            <w:vAlign w:val="center"/>
            <w:hideMark/>
          </w:tcPr>
          <w:p w:rsidR="002E48A9" w:rsidRPr="003B1991" w:rsidRDefault="002E48A9" w:rsidP="00032219">
            <w:pPr>
              <w:spacing w:line="240" w:lineRule="auto"/>
              <w:jc w:val="both"/>
              <w:rPr>
                <w:rFonts w:ascii="Times New Roman" w:hAnsi="Times New Roman"/>
                <w:sz w:val="24"/>
                <w:lang w:val="ru-RU"/>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2E48A9" w:rsidRPr="003B1991" w:rsidRDefault="002E48A9" w:rsidP="00032219">
            <w:pPr>
              <w:spacing w:line="240" w:lineRule="auto"/>
              <w:jc w:val="both"/>
              <w:rPr>
                <w:rFonts w:ascii="Times New Roman" w:hAnsi="Times New Roman"/>
                <w:sz w:val="24"/>
                <w:lang w:val="ru-RU"/>
              </w:rPr>
            </w:pPr>
          </w:p>
        </w:tc>
        <w:tc>
          <w:tcPr>
            <w:tcW w:w="5812" w:type="dxa"/>
            <w:tcBorders>
              <w:top w:val="single" w:sz="4" w:space="0" w:color="auto"/>
              <w:left w:val="single" w:sz="4" w:space="0" w:color="auto"/>
              <w:bottom w:val="single" w:sz="4" w:space="0" w:color="auto"/>
              <w:right w:val="single" w:sz="4" w:space="0" w:color="auto"/>
            </w:tcBorders>
          </w:tcPr>
          <w:p w:rsidR="002E48A9" w:rsidRPr="003B1991" w:rsidRDefault="002E48A9" w:rsidP="00032219">
            <w:pPr>
              <w:spacing w:line="240" w:lineRule="auto"/>
              <w:jc w:val="both"/>
              <w:rPr>
                <w:rFonts w:ascii="Times New Roman" w:hAnsi="Times New Roman"/>
                <w:sz w:val="24"/>
                <w:lang w:val="ru-RU"/>
              </w:rPr>
            </w:pPr>
            <w:r w:rsidRPr="003B1991">
              <w:rPr>
                <w:rFonts w:ascii="Times New Roman" w:hAnsi="Times New Roman"/>
                <w:sz w:val="24"/>
                <w:lang w:val="ru-RU"/>
              </w:rPr>
              <w:t>0.1.1.6 знать свои домашние обязанности и обязанности членов семьи</w:t>
            </w:r>
          </w:p>
        </w:tc>
      </w:tr>
      <w:tr w:rsidR="002E48A9" w:rsidRPr="00745154" w:rsidTr="00032219">
        <w:trPr>
          <w:trHeight w:val="597"/>
        </w:trPr>
        <w:tc>
          <w:tcPr>
            <w:tcW w:w="1560" w:type="dxa"/>
            <w:vMerge/>
            <w:tcBorders>
              <w:top w:val="nil"/>
              <w:left w:val="single" w:sz="4" w:space="0" w:color="auto"/>
              <w:bottom w:val="single" w:sz="4" w:space="0" w:color="auto"/>
              <w:right w:val="single" w:sz="4" w:space="0" w:color="auto"/>
            </w:tcBorders>
            <w:vAlign w:val="center"/>
          </w:tcPr>
          <w:p w:rsidR="002E48A9" w:rsidRPr="003B1991" w:rsidRDefault="002E48A9" w:rsidP="00032219">
            <w:pPr>
              <w:spacing w:line="240" w:lineRule="auto"/>
              <w:jc w:val="both"/>
              <w:rPr>
                <w:rFonts w:ascii="Times New Roman" w:hAnsi="Times New Roman"/>
                <w:sz w:val="24"/>
                <w:lang w:val="ru-RU"/>
              </w:rPr>
            </w:pPr>
          </w:p>
        </w:tc>
        <w:tc>
          <w:tcPr>
            <w:tcW w:w="2126" w:type="dxa"/>
            <w:vMerge w:val="restart"/>
            <w:tcBorders>
              <w:top w:val="single" w:sz="4" w:space="0" w:color="auto"/>
              <w:left w:val="single" w:sz="4" w:space="0" w:color="auto"/>
              <w:right w:val="single" w:sz="4" w:space="0" w:color="auto"/>
            </w:tcBorders>
            <w:vAlign w:val="center"/>
          </w:tcPr>
          <w:p w:rsidR="002E48A9" w:rsidRPr="003B1991" w:rsidRDefault="002E48A9" w:rsidP="00032219">
            <w:pPr>
              <w:spacing w:line="240" w:lineRule="auto"/>
              <w:jc w:val="both"/>
              <w:rPr>
                <w:rFonts w:ascii="Times New Roman" w:hAnsi="Times New Roman"/>
                <w:sz w:val="24"/>
                <w:lang w:val="ru-RU"/>
              </w:rPr>
            </w:pPr>
            <w:r w:rsidRPr="003B1991">
              <w:rPr>
                <w:rFonts w:ascii="Times New Roman" w:hAnsi="Times New Roman"/>
                <w:sz w:val="24"/>
              </w:rPr>
              <w:t>1.3</w:t>
            </w:r>
            <w:r w:rsidRPr="003B1991">
              <w:rPr>
                <w:rFonts w:ascii="Times New Roman" w:hAnsi="Times New Roman"/>
                <w:sz w:val="24"/>
                <w:lang w:val="kk-KZ"/>
              </w:rPr>
              <w:t xml:space="preserve"> </w:t>
            </w:r>
            <w:r w:rsidRPr="003B1991">
              <w:rPr>
                <w:rFonts w:ascii="Times New Roman" w:hAnsi="Times New Roman"/>
                <w:sz w:val="24"/>
              </w:rPr>
              <w:t>Моя малая Родина</w:t>
            </w:r>
          </w:p>
        </w:tc>
        <w:tc>
          <w:tcPr>
            <w:tcW w:w="5812" w:type="dxa"/>
            <w:tcBorders>
              <w:top w:val="single" w:sz="4" w:space="0" w:color="auto"/>
              <w:left w:val="single" w:sz="4" w:space="0" w:color="auto"/>
              <w:bottom w:val="single" w:sz="4" w:space="0" w:color="auto"/>
              <w:right w:val="single" w:sz="4" w:space="0" w:color="auto"/>
            </w:tcBorders>
          </w:tcPr>
          <w:p w:rsidR="002E48A9" w:rsidRPr="003B1991" w:rsidRDefault="002E48A9" w:rsidP="00032219">
            <w:pPr>
              <w:spacing w:line="240" w:lineRule="auto"/>
              <w:jc w:val="both"/>
              <w:rPr>
                <w:rFonts w:ascii="Times New Roman" w:hAnsi="Times New Roman"/>
                <w:sz w:val="24"/>
                <w:lang w:val="ru-RU"/>
              </w:rPr>
            </w:pPr>
            <w:r w:rsidRPr="003B1991">
              <w:rPr>
                <w:rFonts w:ascii="Times New Roman" w:hAnsi="Times New Roman"/>
                <w:sz w:val="24"/>
                <w:lang w:val="ru-RU"/>
              </w:rPr>
              <w:t>0.1.3.1 называть основные помещения дома (квартиры)</w:t>
            </w:r>
          </w:p>
        </w:tc>
      </w:tr>
      <w:tr w:rsidR="002E48A9" w:rsidRPr="00745154" w:rsidTr="00032219">
        <w:trPr>
          <w:trHeight w:val="597"/>
        </w:trPr>
        <w:tc>
          <w:tcPr>
            <w:tcW w:w="1560" w:type="dxa"/>
            <w:vMerge/>
            <w:tcBorders>
              <w:top w:val="nil"/>
              <w:left w:val="single" w:sz="4" w:space="0" w:color="auto"/>
              <w:bottom w:val="single" w:sz="4" w:space="0" w:color="auto"/>
              <w:right w:val="single" w:sz="4" w:space="0" w:color="auto"/>
            </w:tcBorders>
            <w:vAlign w:val="center"/>
          </w:tcPr>
          <w:p w:rsidR="002E48A9" w:rsidRPr="003B1991" w:rsidRDefault="002E48A9" w:rsidP="00032219">
            <w:pPr>
              <w:spacing w:line="240" w:lineRule="auto"/>
              <w:jc w:val="both"/>
              <w:rPr>
                <w:rFonts w:ascii="Times New Roman" w:hAnsi="Times New Roman"/>
                <w:sz w:val="24"/>
                <w:lang w:val="ru-RU"/>
              </w:rPr>
            </w:pPr>
          </w:p>
        </w:tc>
        <w:tc>
          <w:tcPr>
            <w:tcW w:w="2126" w:type="dxa"/>
            <w:vMerge/>
            <w:tcBorders>
              <w:left w:val="single" w:sz="4" w:space="0" w:color="auto"/>
              <w:right w:val="single" w:sz="4" w:space="0" w:color="auto"/>
            </w:tcBorders>
            <w:vAlign w:val="center"/>
          </w:tcPr>
          <w:p w:rsidR="002E48A9" w:rsidRPr="003B1991" w:rsidRDefault="002E48A9" w:rsidP="00032219">
            <w:pPr>
              <w:spacing w:line="240" w:lineRule="auto"/>
              <w:jc w:val="both"/>
              <w:rPr>
                <w:rFonts w:ascii="Times New Roman" w:hAnsi="Times New Roman"/>
                <w:sz w:val="24"/>
                <w:lang w:val="ru-RU"/>
              </w:rPr>
            </w:pPr>
          </w:p>
        </w:tc>
        <w:tc>
          <w:tcPr>
            <w:tcW w:w="5812" w:type="dxa"/>
            <w:tcBorders>
              <w:top w:val="single" w:sz="4" w:space="0" w:color="auto"/>
              <w:left w:val="single" w:sz="4" w:space="0" w:color="auto"/>
              <w:bottom w:val="single" w:sz="4" w:space="0" w:color="auto"/>
              <w:right w:val="single" w:sz="4" w:space="0" w:color="auto"/>
            </w:tcBorders>
          </w:tcPr>
          <w:p w:rsidR="002E48A9" w:rsidRPr="003B1991" w:rsidRDefault="002E48A9" w:rsidP="00032219">
            <w:pPr>
              <w:spacing w:line="240" w:lineRule="auto"/>
              <w:jc w:val="both"/>
              <w:rPr>
                <w:rFonts w:ascii="Times New Roman" w:hAnsi="Times New Roman"/>
                <w:sz w:val="24"/>
                <w:lang w:val="ru-RU"/>
              </w:rPr>
            </w:pPr>
            <w:r w:rsidRPr="003B1991">
              <w:rPr>
                <w:rFonts w:ascii="Times New Roman" w:hAnsi="Times New Roman"/>
                <w:sz w:val="24"/>
                <w:lang w:val="ru-RU"/>
              </w:rPr>
              <w:t>0.1.3.2 называть основные бытовые приборы и их назначение</w:t>
            </w:r>
          </w:p>
        </w:tc>
      </w:tr>
      <w:tr w:rsidR="002E48A9" w:rsidRPr="003B1991" w:rsidTr="00032219">
        <w:trPr>
          <w:trHeight w:val="399"/>
        </w:trPr>
        <w:tc>
          <w:tcPr>
            <w:tcW w:w="1560" w:type="dxa"/>
            <w:vMerge/>
            <w:tcBorders>
              <w:top w:val="nil"/>
              <w:left w:val="single" w:sz="4" w:space="0" w:color="auto"/>
              <w:bottom w:val="single" w:sz="4" w:space="0" w:color="auto"/>
              <w:right w:val="single" w:sz="4" w:space="0" w:color="auto"/>
            </w:tcBorders>
            <w:vAlign w:val="center"/>
          </w:tcPr>
          <w:p w:rsidR="002E48A9" w:rsidRPr="003B1991" w:rsidRDefault="002E48A9" w:rsidP="00032219">
            <w:pPr>
              <w:spacing w:line="240" w:lineRule="auto"/>
              <w:jc w:val="both"/>
              <w:rPr>
                <w:rFonts w:ascii="Times New Roman" w:hAnsi="Times New Roman"/>
                <w:sz w:val="24"/>
                <w:lang w:val="ru-RU"/>
              </w:rPr>
            </w:pPr>
          </w:p>
        </w:tc>
        <w:tc>
          <w:tcPr>
            <w:tcW w:w="2126" w:type="dxa"/>
            <w:vMerge/>
            <w:tcBorders>
              <w:left w:val="single" w:sz="4" w:space="0" w:color="auto"/>
              <w:right w:val="single" w:sz="4" w:space="0" w:color="auto"/>
            </w:tcBorders>
            <w:vAlign w:val="center"/>
          </w:tcPr>
          <w:p w:rsidR="002E48A9" w:rsidRPr="003B1991" w:rsidRDefault="002E48A9" w:rsidP="00032219">
            <w:pPr>
              <w:spacing w:line="240" w:lineRule="auto"/>
              <w:jc w:val="both"/>
              <w:rPr>
                <w:rFonts w:ascii="Times New Roman" w:hAnsi="Times New Roman"/>
                <w:sz w:val="24"/>
                <w:lang w:val="ru-RU"/>
              </w:rPr>
            </w:pPr>
          </w:p>
        </w:tc>
        <w:tc>
          <w:tcPr>
            <w:tcW w:w="5812" w:type="dxa"/>
            <w:tcBorders>
              <w:top w:val="single" w:sz="4" w:space="0" w:color="auto"/>
              <w:left w:val="single" w:sz="4" w:space="0" w:color="auto"/>
              <w:bottom w:val="single" w:sz="4" w:space="0" w:color="auto"/>
              <w:right w:val="single" w:sz="4" w:space="0" w:color="auto"/>
            </w:tcBorders>
          </w:tcPr>
          <w:p w:rsidR="002E48A9" w:rsidRPr="007C0EF9" w:rsidRDefault="002E48A9" w:rsidP="00032219">
            <w:pPr>
              <w:spacing w:line="240" w:lineRule="auto"/>
              <w:jc w:val="both"/>
              <w:rPr>
                <w:rFonts w:ascii="Times New Roman" w:hAnsi="Times New Roman"/>
                <w:sz w:val="24"/>
                <w:lang w:val="ru-RU"/>
              </w:rPr>
            </w:pPr>
            <w:r w:rsidRPr="007C0EF9">
              <w:rPr>
                <w:rFonts w:ascii="Times New Roman" w:hAnsi="Times New Roman"/>
                <w:sz w:val="24"/>
              </w:rPr>
              <w:t>0.1.3.3 называть родной город (село)</w:t>
            </w:r>
          </w:p>
        </w:tc>
      </w:tr>
      <w:tr w:rsidR="002E48A9" w:rsidRPr="003B1991" w:rsidTr="00032219">
        <w:trPr>
          <w:trHeight w:val="337"/>
        </w:trPr>
        <w:tc>
          <w:tcPr>
            <w:tcW w:w="1560" w:type="dxa"/>
            <w:vMerge/>
            <w:tcBorders>
              <w:top w:val="nil"/>
              <w:left w:val="single" w:sz="4" w:space="0" w:color="auto"/>
              <w:bottom w:val="single" w:sz="4" w:space="0" w:color="auto"/>
              <w:right w:val="single" w:sz="4" w:space="0" w:color="auto"/>
            </w:tcBorders>
            <w:vAlign w:val="center"/>
          </w:tcPr>
          <w:p w:rsidR="002E48A9" w:rsidRPr="003B1991" w:rsidRDefault="002E48A9" w:rsidP="00032219">
            <w:pPr>
              <w:spacing w:line="240" w:lineRule="auto"/>
              <w:jc w:val="both"/>
              <w:rPr>
                <w:rFonts w:ascii="Times New Roman" w:hAnsi="Times New Roman"/>
                <w:sz w:val="24"/>
                <w:lang w:val="ru-RU"/>
              </w:rPr>
            </w:pPr>
          </w:p>
        </w:tc>
        <w:tc>
          <w:tcPr>
            <w:tcW w:w="2126" w:type="dxa"/>
            <w:vMerge/>
            <w:tcBorders>
              <w:left w:val="single" w:sz="4" w:space="0" w:color="auto"/>
              <w:right w:val="single" w:sz="4" w:space="0" w:color="auto"/>
            </w:tcBorders>
            <w:vAlign w:val="center"/>
          </w:tcPr>
          <w:p w:rsidR="002E48A9" w:rsidRPr="003B1991" w:rsidRDefault="002E48A9" w:rsidP="00032219">
            <w:pPr>
              <w:spacing w:line="240" w:lineRule="auto"/>
              <w:jc w:val="both"/>
              <w:rPr>
                <w:rFonts w:ascii="Times New Roman" w:hAnsi="Times New Roman"/>
                <w:sz w:val="24"/>
                <w:lang w:val="ru-RU"/>
              </w:rPr>
            </w:pPr>
          </w:p>
        </w:tc>
        <w:tc>
          <w:tcPr>
            <w:tcW w:w="5812" w:type="dxa"/>
            <w:tcBorders>
              <w:top w:val="single" w:sz="4" w:space="0" w:color="auto"/>
              <w:left w:val="single" w:sz="4" w:space="0" w:color="auto"/>
              <w:bottom w:val="single" w:sz="4" w:space="0" w:color="auto"/>
              <w:right w:val="single" w:sz="4" w:space="0" w:color="auto"/>
            </w:tcBorders>
          </w:tcPr>
          <w:p w:rsidR="002E48A9" w:rsidRPr="007C0EF9" w:rsidRDefault="002E48A9" w:rsidP="00032219">
            <w:pPr>
              <w:spacing w:line="240" w:lineRule="auto"/>
              <w:jc w:val="both"/>
              <w:rPr>
                <w:rFonts w:ascii="Times New Roman" w:hAnsi="Times New Roman"/>
                <w:sz w:val="24"/>
                <w:lang w:val="ru-RU"/>
              </w:rPr>
            </w:pPr>
            <w:r w:rsidRPr="007C0EF9">
              <w:rPr>
                <w:rFonts w:ascii="Times New Roman" w:hAnsi="Times New Roman"/>
                <w:sz w:val="24"/>
              </w:rPr>
              <w:t>0.1.3.4 называть основные достопримечательности</w:t>
            </w:r>
          </w:p>
        </w:tc>
      </w:tr>
      <w:tr w:rsidR="002E48A9" w:rsidRPr="00745154" w:rsidTr="00032219">
        <w:trPr>
          <w:trHeight w:val="597"/>
        </w:trPr>
        <w:tc>
          <w:tcPr>
            <w:tcW w:w="1560" w:type="dxa"/>
            <w:vMerge/>
            <w:tcBorders>
              <w:top w:val="nil"/>
              <w:left w:val="single" w:sz="4" w:space="0" w:color="auto"/>
              <w:bottom w:val="single" w:sz="4" w:space="0" w:color="auto"/>
              <w:right w:val="single" w:sz="4" w:space="0" w:color="auto"/>
            </w:tcBorders>
            <w:vAlign w:val="center"/>
          </w:tcPr>
          <w:p w:rsidR="002E48A9" w:rsidRPr="003B1991" w:rsidRDefault="002E48A9" w:rsidP="00032219">
            <w:pPr>
              <w:spacing w:line="240" w:lineRule="auto"/>
              <w:jc w:val="both"/>
              <w:rPr>
                <w:rFonts w:ascii="Times New Roman" w:hAnsi="Times New Roman"/>
                <w:sz w:val="24"/>
                <w:lang w:val="ru-RU"/>
              </w:rPr>
            </w:pPr>
          </w:p>
        </w:tc>
        <w:tc>
          <w:tcPr>
            <w:tcW w:w="2126" w:type="dxa"/>
            <w:vMerge/>
            <w:tcBorders>
              <w:left w:val="single" w:sz="4" w:space="0" w:color="auto"/>
              <w:bottom w:val="single" w:sz="4" w:space="0" w:color="auto"/>
              <w:right w:val="single" w:sz="4" w:space="0" w:color="auto"/>
            </w:tcBorders>
            <w:vAlign w:val="center"/>
          </w:tcPr>
          <w:p w:rsidR="002E48A9" w:rsidRPr="003B1991" w:rsidRDefault="002E48A9" w:rsidP="00032219">
            <w:pPr>
              <w:spacing w:line="240" w:lineRule="auto"/>
              <w:jc w:val="both"/>
              <w:rPr>
                <w:rFonts w:ascii="Times New Roman" w:hAnsi="Times New Roman"/>
                <w:sz w:val="24"/>
                <w:lang w:val="ru-RU"/>
              </w:rPr>
            </w:pPr>
          </w:p>
        </w:tc>
        <w:tc>
          <w:tcPr>
            <w:tcW w:w="5812" w:type="dxa"/>
            <w:tcBorders>
              <w:top w:val="single" w:sz="4" w:space="0" w:color="auto"/>
              <w:left w:val="single" w:sz="4" w:space="0" w:color="auto"/>
              <w:bottom w:val="single" w:sz="4" w:space="0" w:color="auto"/>
              <w:right w:val="single" w:sz="4" w:space="0" w:color="auto"/>
            </w:tcBorders>
          </w:tcPr>
          <w:p w:rsidR="002E48A9" w:rsidRPr="007C0EF9" w:rsidRDefault="002E48A9" w:rsidP="00032219">
            <w:pPr>
              <w:spacing w:line="240" w:lineRule="auto"/>
              <w:jc w:val="both"/>
              <w:rPr>
                <w:rFonts w:ascii="Times New Roman" w:hAnsi="Times New Roman"/>
                <w:sz w:val="24"/>
                <w:lang w:val="ru-RU"/>
              </w:rPr>
            </w:pPr>
            <w:r w:rsidRPr="007C0EF9">
              <w:rPr>
                <w:rFonts w:ascii="Times New Roman" w:hAnsi="Times New Roman"/>
                <w:sz w:val="24"/>
                <w:lang w:val="ru-RU"/>
              </w:rPr>
              <w:t>0.1.3.5 называть некоторые улицы, площади и</w:t>
            </w:r>
            <w:r w:rsidRPr="007C0EF9">
              <w:rPr>
                <w:sz w:val="24"/>
                <w:lang w:val="ru-RU"/>
              </w:rPr>
              <w:t xml:space="preserve"> </w:t>
            </w:r>
            <w:r w:rsidRPr="007C0EF9">
              <w:rPr>
                <w:rFonts w:ascii="Times New Roman" w:hAnsi="Times New Roman"/>
                <w:sz w:val="24"/>
                <w:lang w:val="ru-RU"/>
              </w:rPr>
              <w:t>называть фрагменты истории родного края, отразившиеся в названии улиц, парков, зданий на доступном уровне</w:t>
            </w:r>
          </w:p>
        </w:tc>
      </w:tr>
      <w:tr w:rsidR="002E48A9" w:rsidRPr="00745154" w:rsidTr="00032219">
        <w:trPr>
          <w:trHeight w:val="597"/>
        </w:trPr>
        <w:tc>
          <w:tcPr>
            <w:tcW w:w="1560" w:type="dxa"/>
            <w:vMerge/>
            <w:tcBorders>
              <w:top w:val="nil"/>
              <w:left w:val="single" w:sz="4" w:space="0" w:color="auto"/>
              <w:bottom w:val="single" w:sz="4" w:space="0" w:color="auto"/>
              <w:right w:val="single" w:sz="4" w:space="0" w:color="auto"/>
            </w:tcBorders>
            <w:vAlign w:val="center"/>
          </w:tcPr>
          <w:p w:rsidR="002E48A9" w:rsidRPr="003B1991" w:rsidRDefault="002E48A9" w:rsidP="00032219">
            <w:pPr>
              <w:spacing w:line="240" w:lineRule="auto"/>
              <w:jc w:val="both"/>
              <w:rPr>
                <w:rFonts w:ascii="Times New Roman" w:hAnsi="Times New Roman"/>
                <w:sz w:val="24"/>
                <w:lang w:val="ru-RU"/>
              </w:rPr>
            </w:pPr>
          </w:p>
        </w:tc>
        <w:tc>
          <w:tcPr>
            <w:tcW w:w="2126" w:type="dxa"/>
            <w:tcBorders>
              <w:left w:val="single" w:sz="4" w:space="0" w:color="auto"/>
              <w:bottom w:val="single" w:sz="4" w:space="0" w:color="auto"/>
              <w:right w:val="single" w:sz="4" w:space="0" w:color="auto"/>
            </w:tcBorders>
          </w:tcPr>
          <w:p w:rsidR="002E48A9" w:rsidRPr="003B1991" w:rsidRDefault="002E48A9" w:rsidP="00032219">
            <w:pPr>
              <w:spacing w:line="240" w:lineRule="auto"/>
              <w:jc w:val="both"/>
              <w:rPr>
                <w:rFonts w:ascii="Times New Roman" w:hAnsi="Times New Roman"/>
                <w:sz w:val="24"/>
              </w:rPr>
            </w:pPr>
            <w:r w:rsidRPr="003B1991">
              <w:rPr>
                <w:rFonts w:ascii="Times New Roman" w:hAnsi="Times New Roman"/>
                <w:sz w:val="24"/>
              </w:rPr>
              <w:t>1.4 Здоровье и безопасность</w:t>
            </w:r>
          </w:p>
        </w:tc>
        <w:tc>
          <w:tcPr>
            <w:tcW w:w="5812" w:type="dxa"/>
            <w:tcBorders>
              <w:top w:val="single" w:sz="4" w:space="0" w:color="auto"/>
              <w:left w:val="single" w:sz="4" w:space="0" w:color="auto"/>
              <w:bottom w:val="single" w:sz="4" w:space="0" w:color="auto"/>
              <w:right w:val="single" w:sz="4" w:space="0" w:color="auto"/>
            </w:tcBorders>
          </w:tcPr>
          <w:p w:rsidR="002E48A9" w:rsidRPr="003B1991" w:rsidRDefault="002E48A9" w:rsidP="00032219">
            <w:pPr>
              <w:spacing w:line="240" w:lineRule="auto"/>
              <w:jc w:val="both"/>
              <w:rPr>
                <w:rFonts w:ascii="Times New Roman" w:hAnsi="Times New Roman"/>
                <w:sz w:val="24"/>
                <w:lang w:val="ru-RU"/>
              </w:rPr>
            </w:pPr>
            <w:r w:rsidRPr="003B1991">
              <w:rPr>
                <w:rFonts w:ascii="Times New Roman" w:hAnsi="Times New Roman"/>
                <w:sz w:val="24"/>
                <w:lang w:val="ru-RU"/>
              </w:rPr>
              <w:t>0.1.4.1 соблюдать технику безопасности в быту</w:t>
            </w:r>
          </w:p>
        </w:tc>
      </w:tr>
      <w:tr w:rsidR="002E48A9" w:rsidRPr="00745154" w:rsidTr="00032219">
        <w:trPr>
          <w:trHeight w:val="599"/>
        </w:trPr>
        <w:tc>
          <w:tcPr>
            <w:tcW w:w="1560" w:type="dxa"/>
            <w:vMerge/>
            <w:tcBorders>
              <w:top w:val="nil"/>
              <w:left w:val="single" w:sz="4" w:space="0" w:color="auto"/>
              <w:bottom w:val="single" w:sz="4" w:space="0" w:color="auto"/>
              <w:right w:val="single" w:sz="4" w:space="0" w:color="auto"/>
            </w:tcBorders>
            <w:vAlign w:val="center"/>
          </w:tcPr>
          <w:p w:rsidR="002E48A9" w:rsidRPr="003B1991" w:rsidRDefault="002E48A9" w:rsidP="00032219">
            <w:pPr>
              <w:spacing w:line="240" w:lineRule="auto"/>
              <w:jc w:val="both"/>
              <w:rPr>
                <w:rFonts w:ascii="Times New Roman" w:hAnsi="Times New Roman"/>
                <w:sz w:val="24"/>
                <w:lang w:val="ru-RU"/>
              </w:rPr>
            </w:pPr>
          </w:p>
        </w:tc>
        <w:tc>
          <w:tcPr>
            <w:tcW w:w="2126" w:type="dxa"/>
            <w:vMerge w:val="restart"/>
            <w:tcBorders>
              <w:top w:val="single" w:sz="4" w:space="0" w:color="auto"/>
              <w:left w:val="single" w:sz="4" w:space="0" w:color="auto"/>
              <w:right w:val="single" w:sz="4" w:space="0" w:color="auto"/>
            </w:tcBorders>
          </w:tcPr>
          <w:p w:rsidR="002E48A9" w:rsidRPr="003B1991" w:rsidRDefault="002E48A9" w:rsidP="00032219">
            <w:pPr>
              <w:spacing w:line="240" w:lineRule="auto"/>
              <w:jc w:val="both"/>
              <w:rPr>
                <w:rFonts w:ascii="Times New Roman" w:hAnsi="Times New Roman"/>
                <w:sz w:val="24"/>
              </w:rPr>
            </w:pPr>
            <w:r w:rsidRPr="003B1991">
              <w:rPr>
                <w:rFonts w:ascii="Times New Roman" w:hAnsi="Times New Roman"/>
                <w:sz w:val="24"/>
              </w:rPr>
              <w:t>2.2 Погода и климат</w:t>
            </w:r>
          </w:p>
        </w:tc>
        <w:tc>
          <w:tcPr>
            <w:tcW w:w="5812" w:type="dxa"/>
            <w:tcBorders>
              <w:top w:val="single" w:sz="4" w:space="0" w:color="auto"/>
              <w:left w:val="single" w:sz="4" w:space="0" w:color="auto"/>
              <w:bottom w:val="single" w:sz="4" w:space="0" w:color="auto"/>
              <w:right w:val="single" w:sz="4" w:space="0" w:color="auto"/>
            </w:tcBorders>
          </w:tcPr>
          <w:p w:rsidR="002E48A9" w:rsidRPr="003B1991" w:rsidRDefault="002E48A9" w:rsidP="00032219">
            <w:pPr>
              <w:spacing w:line="240" w:lineRule="auto"/>
              <w:jc w:val="both"/>
              <w:rPr>
                <w:rFonts w:ascii="Times New Roman" w:hAnsi="Times New Roman"/>
                <w:sz w:val="24"/>
                <w:lang w:val="ru-RU"/>
              </w:rPr>
            </w:pPr>
            <w:r w:rsidRPr="003B1991">
              <w:rPr>
                <w:rFonts w:ascii="Times New Roman" w:hAnsi="Times New Roman"/>
                <w:sz w:val="24"/>
                <w:lang w:val="ru-RU"/>
              </w:rPr>
              <w:t>0.2.2.1 называть времена года, месяцы, части суток в последовательности</w:t>
            </w:r>
          </w:p>
        </w:tc>
      </w:tr>
      <w:tr w:rsidR="002E48A9" w:rsidRPr="009F65C8" w:rsidTr="00032219">
        <w:trPr>
          <w:trHeight w:val="1330"/>
        </w:trPr>
        <w:tc>
          <w:tcPr>
            <w:tcW w:w="1560" w:type="dxa"/>
            <w:vMerge/>
            <w:tcBorders>
              <w:top w:val="nil"/>
              <w:left w:val="single" w:sz="4" w:space="0" w:color="auto"/>
              <w:bottom w:val="single" w:sz="4" w:space="0" w:color="auto"/>
              <w:right w:val="single" w:sz="4" w:space="0" w:color="auto"/>
            </w:tcBorders>
            <w:vAlign w:val="center"/>
          </w:tcPr>
          <w:p w:rsidR="002E48A9" w:rsidRPr="003B1991" w:rsidRDefault="002E48A9" w:rsidP="00032219">
            <w:pPr>
              <w:spacing w:line="240" w:lineRule="auto"/>
              <w:jc w:val="both"/>
              <w:rPr>
                <w:rFonts w:ascii="Times New Roman" w:hAnsi="Times New Roman"/>
                <w:sz w:val="24"/>
                <w:lang w:val="ru-RU"/>
              </w:rPr>
            </w:pPr>
          </w:p>
        </w:tc>
        <w:tc>
          <w:tcPr>
            <w:tcW w:w="2126" w:type="dxa"/>
            <w:vMerge/>
            <w:tcBorders>
              <w:left w:val="single" w:sz="4" w:space="0" w:color="auto"/>
              <w:right w:val="single" w:sz="4" w:space="0" w:color="auto"/>
            </w:tcBorders>
            <w:vAlign w:val="center"/>
          </w:tcPr>
          <w:p w:rsidR="002E48A9" w:rsidRPr="003B1991" w:rsidRDefault="002E48A9" w:rsidP="00032219">
            <w:pPr>
              <w:spacing w:line="240" w:lineRule="auto"/>
              <w:jc w:val="both"/>
              <w:rPr>
                <w:rFonts w:ascii="Times New Roman" w:hAnsi="Times New Roman"/>
                <w:sz w:val="24"/>
                <w:lang w:val="ru-RU"/>
              </w:rPr>
            </w:pPr>
          </w:p>
        </w:tc>
        <w:tc>
          <w:tcPr>
            <w:tcW w:w="5812" w:type="dxa"/>
            <w:tcBorders>
              <w:top w:val="single" w:sz="4" w:space="0" w:color="auto"/>
              <w:left w:val="single" w:sz="4" w:space="0" w:color="auto"/>
              <w:bottom w:val="single" w:sz="4" w:space="0" w:color="auto"/>
              <w:right w:val="single" w:sz="4" w:space="0" w:color="auto"/>
            </w:tcBorders>
          </w:tcPr>
          <w:p w:rsidR="002E48A9" w:rsidRPr="003B1991" w:rsidRDefault="002E48A9" w:rsidP="00032219">
            <w:pPr>
              <w:spacing w:line="240" w:lineRule="auto"/>
              <w:jc w:val="both"/>
              <w:rPr>
                <w:rFonts w:ascii="Times New Roman" w:hAnsi="Times New Roman"/>
                <w:sz w:val="24"/>
                <w:lang w:val="ru-RU"/>
              </w:rPr>
            </w:pPr>
            <w:r w:rsidRPr="003B1991">
              <w:rPr>
                <w:rFonts w:ascii="Times New Roman" w:hAnsi="Times New Roman"/>
                <w:sz w:val="24"/>
                <w:lang w:val="ru-RU"/>
              </w:rPr>
              <w:t>0.2.2.2 называть основные сезонные изменения в неживой и живой природе (осенью, зимой, весной, летом) на основе иллюстраций, личных наблюдений; описывать основные сезонные признаки (осень, зима, весна, лето) доступными способами</w:t>
            </w:r>
          </w:p>
        </w:tc>
      </w:tr>
      <w:tr w:rsidR="002E48A9" w:rsidRPr="00745154" w:rsidTr="00032219">
        <w:trPr>
          <w:trHeight w:val="800"/>
        </w:trPr>
        <w:tc>
          <w:tcPr>
            <w:tcW w:w="1560" w:type="dxa"/>
            <w:vMerge/>
            <w:tcBorders>
              <w:top w:val="nil"/>
              <w:left w:val="single" w:sz="4" w:space="0" w:color="auto"/>
              <w:bottom w:val="single" w:sz="4" w:space="0" w:color="auto"/>
              <w:right w:val="single" w:sz="4" w:space="0" w:color="auto"/>
            </w:tcBorders>
            <w:vAlign w:val="center"/>
          </w:tcPr>
          <w:p w:rsidR="002E48A9" w:rsidRPr="003B1991" w:rsidRDefault="002E48A9" w:rsidP="00032219">
            <w:pPr>
              <w:spacing w:line="240" w:lineRule="auto"/>
              <w:jc w:val="both"/>
              <w:rPr>
                <w:rFonts w:ascii="Times New Roman" w:hAnsi="Times New Roman"/>
                <w:sz w:val="24"/>
                <w:lang w:val="ru-RU"/>
              </w:rPr>
            </w:pPr>
          </w:p>
        </w:tc>
        <w:tc>
          <w:tcPr>
            <w:tcW w:w="2126" w:type="dxa"/>
            <w:vMerge/>
            <w:tcBorders>
              <w:left w:val="single" w:sz="4" w:space="0" w:color="auto"/>
              <w:right w:val="single" w:sz="4" w:space="0" w:color="auto"/>
            </w:tcBorders>
            <w:vAlign w:val="center"/>
          </w:tcPr>
          <w:p w:rsidR="002E48A9" w:rsidRPr="003B1991" w:rsidRDefault="002E48A9" w:rsidP="00032219">
            <w:pPr>
              <w:spacing w:line="240" w:lineRule="auto"/>
              <w:jc w:val="both"/>
              <w:rPr>
                <w:rFonts w:ascii="Times New Roman" w:hAnsi="Times New Roman"/>
                <w:sz w:val="24"/>
                <w:lang w:val="ru-RU"/>
              </w:rPr>
            </w:pPr>
          </w:p>
        </w:tc>
        <w:tc>
          <w:tcPr>
            <w:tcW w:w="5812" w:type="dxa"/>
            <w:tcBorders>
              <w:top w:val="single" w:sz="4" w:space="0" w:color="auto"/>
              <w:left w:val="single" w:sz="4" w:space="0" w:color="auto"/>
              <w:bottom w:val="single" w:sz="4" w:space="0" w:color="auto"/>
              <w:right w:val="single" w:sz="4" w:space="0" w:color="auto"/>
            </w:tcBorders>
          </w:tcPr>
          <w:p w:rsidR="002E48A9" w:rsidRPr="003B1991" w:rsidRDefault="002E48A9" w:rsidP="00032219">
            <w:pPr>
              <w:spacing w:line="240" w:lineRule="auto"/>
              <w:jc w:val="both"/>
              <w:rPr>
                <w:rFonts w:ascii="Times New Roman" w:hAnsi="Times New Roman"/>
                <w:sz w:val="24"/>
                <w:lang w:val="ru-RU"/>
              </w:rPr>
            </w:pPr>
            <w:r w:rsidRPr="003B1991">
              <w:rPr>
                <w:rFonts w:ascii="Times New Roman" w:hAnsi="Times New Roman"/>
                <w:sz w:val="24"/>
                <w:lang w:val="ru-RU"/>
              </w:rPr>
              <w:t>0.2.2.4 различать на уровне понимания и представления дикорастущие и культурные виды растений</w:t>
            </w:r>
          </w:p>
        </w:tc>
      </w:tr>
      <w:tr w:rsidR="002E48A9" w:rsidRPr="00745154" w:rsidTr="00032219">
        <w:trPr>
          <w:trHeight w:val="495"/>
        </w:trPr>
        <w:tc>
          <w:tcPr>
            <w:tcW w:w="1560" w:type="dxa"/>
            <w:vMerge/>
            <w:tcBorders>
              <w:top w:val="nil"/>
              <w:left w:val="single" w:sz="4" w:space="0" w:color="auto"/>
              <w:bottom w:val="single" w:sz="4" w:space="0" w:color="auto"/>
              <w:right w:val="single" w:sz="4" w:space="0" w:color="auto"/>
            </w:tcBorders>
            <w:vAlign w:val="center"/>
          </w:tcPr>
          <w:p w:rsidR="002E48A9" w:rsidRPr="003B1991" w:rsidRDefault="002E48A9" w:rsidP="00032219">
            <w:pPr>
              <w:spacing w:line="240" w:lineRule="auto"/>
              <w:jc w:val="both"/>
              <w:rPr>
                <w:rFonts w:ascii="Times New Roman" w:hAnsi="Times New Roman"/>
                <w:sz w:val="24"/>
                <w:lang w:val="ru-RU"/>
              </w:rPr>
            </w:pPr>
          </w:p>
        </w:tc>
        <w:tc>
          <w:tcPr>
            <w:tcW w:w="2126" w:type="dxa"/>
            <w:vMerge/>
            <w:tcBorders>
              <w:left w:val="single" w:sz="4" w:space="0" w:color="auto"/>
              <w:right w:val="single" w:sz="4" w:space="0" w:color="auto"/>
            </w:tcBorders>
            <w:vAlign w:val="center"/>
          </w:tcPr>
          <w:p w:rsidR="002E48A9" w:rsidRPr="003B1991" w:rsidRDefault="002E48A9" w:rsidP="00032219">
            <w:pPr>
              <w:spacing w:line="240" w:lineRule="auto"/>
              <w:jc w:val="both"/>
              <w:rPr>
                <w:rFonts w:ascii="Times New Roman" w:hAnsi="Times New Roman"/>
                <w:sz w:val="24"/>
                <w:lang w:val="ru-RU"/>
              </w:rPr>
            </w:pPr>
          </w:p>
        </w:tc>
        <w:tc>
          <w:tcPr>
            <w:tcW w:w="5812" w:type="dxa"/>
            <w:tcBorders>
              <w:top w:val="single" w:sz="4" w:space="0" w:color="auto"/>
              <w:left w:val="single" w:sz="4" w:space="0" w:color="auto"/>
              <w:bottom w:val="single" w:sz="4" w:space="0" w:color="auto"/>
              <w:right w:val="single" w:sz="4" w:space="0" w:color="auto"/>
            </w:tcBorders>
          </w:tcPr>
          <w:p w:rsidR="002E48A9" w:rsidRPr="003B1991" w:rsidRDefault="002E48A9" w:rsidP="00032219">
            <w:pPr>
              <w:spacing w:line="240" w:lineRule="auto"/>
              <w:jc w:val="both"/>
              <w:rPr>
                <w:rFonts w:ascii="Times New Roman" w:hAnsi="Times New Roman"/>
                <w:sz w:val="24"/>
                <w:lang w:val="ru-RU"/>
              </w:rPr>
            </w:pPr>
            <w:r w:rsidRPr="003B1991">
              <w:rPr>
                <w:rFonts w:ascii="Times New Roman" w:hAnsi="Times New Roman"/>
                <w:sz w:val="24"/>
                <w:lang w:val="ru-RU"/>
              </w:rPr>
              <w:t>0.2.2.6 называть овощи, фрукты, некоторые зерновые культуры</w:t>
            </w:r>
          </w:p>
        </w:tc>
      </w:tr>
      <w:tr w:rsidR="002E48A9" w:rsidRPr="003B1991" w:rsidTr="00032219">
        <w:trPr>
          <w:trHeight w:val="408"/>
        </w:trPr>
        <w:tc>
          <w:tcPr>
            <w:tcW w:w="1560" w:type="dxa"/>
            <w:vMerge/>
            <w:tcBorders>
              <w:top w:val="nil"/>
              <w:left w:val="single" w:sz="4" w:space="0" w:color="auto"/>
              <w:bottom w:val="single" w:sz="4" w:space="0" w:color="auto"/>
              <w:right w:val="single" w:sz="4" w:space="0" w:color="auto"/>
            </w:tcBorders>
            <w:vAlign w:val="center"/>
          </w:tcPr>
          <w:p w:rsidR="002E48A9" w:rsidRPr="003B1991" w:rsidRDefault="002E48A9" w:rsidP="00032219">
            <w:pPr>
              <w:spacing w:line="240" w:lineRule="auto"/>
              <w:jc w:val="both"/>
              <w:rPr>
                <w:rFonts w:ascii="Times New Roman" w:hAnsi="Times New Roman"/>
                <w:sz w:val="24"/>
                <w:lang w:val="ru-RU"/>
              </w:rPr>
            </w:pPr>
          </w:p>
        </w:tc>
        <w:tc>
          <w:tcPr>
            <w:tcW w:w="2126" w:type="dxa"/>
            <w:vMerge/>
            <w:tcBorders>
              <w:left w:val="single" w:sz="4" w:space="0" w:color="auto"/>
              <w:bottom w:val="single" w:sz="4" w:space="0" w:color="auto"/>
              <w:right w:val="single" w:sz="4" w:space="0" w:color="auto"/>
            </w:tcBorders>
            <w:vAlign w:val="center"/>
          </w:tcPr>
          <w:p w:rsidR="002E48A9" w:rsidRPr="003B1991" w:rsidRDefault="002E48A9" w:rsidP="00032219">
            <w:pPr>
              <w:spacing w:line="240" w:lineRule="auto"/>
              <w:jc w:val="both"/>
              <w:rPr>
                <w:rFonts w:ascii="Times New Roman" w:hAnsi="Times New Roman"/>
                <w:sz w:val="24"/>
                <w:lang w:val="ru-RU"/>
              </w:rPr>
            </w:pPr>
          </w:p>
        </w:tc>
        <w:tc>
          <w:tcPr>
            <w:tcW w:w="5812" w:type="dxa"/>
            <w:tcBorders>
              <w:top w:val="single" w:sz="4" w:space="0" w:color="auto"/>
              <w:left w:val="single" w:sz="4" w:space="0" w:color="auto"/>
              <w:bottom w:val="single" w:sz="4" w:space="0" w:color="auto"/>
              <w:right w:val="single" w:sz="4" w:space="0" w:color="auto"/>
            </w:tcBorders>
          </w:tcPr>
          <w:p w:rsidR="002E48A9" w:rsidRPr="003B1991" w:rsidRDefault="002E48A9" w:rsidP="00032219">
            <w:pPr>
              <w:spacing w:line="240" w:lineRule="auto"/>
              <w:jc w:val="both"/>
              <w:rPr>
                <w:rFonts w:ascii="Times New Roman" w:hAnsi="Times New Roman"/>
                <w:sz w:val="24"/>
                <w:lang w:val="kk-KZ"/>
              </w:rPr>
            </w:pPr>
            <w:r w:rsidRPr="003B1991">
              <w:rPr>
                <w:rFonts w:ascii="Times New Roman" w:hAnsi="Times New Roman"/>
                <w:sz w:val="24"/>
              </w:rPr>
              <w:t>0.2.2.7 описывать 2-3 хорошо знакомых растения</w:t>
            </w:r>
          </w:p>
        </w:tc>
      </w:tr>
      <w:tr w:rsidR="002E48A9" w:rsidRPr="00745154" w:rsidTr="00032219">
        <w:trPr>
          <w:trHeight w:val="289"/>
        </w:trPr>
        <w:tc>
          <w:tcPr>
            <w:tcW w:w="1560" w:type="dxa"/>
            <w:vMerge/>
            <w:tcBorders>
              <w:top w:val="nil"/>
              <w:left w:val="single" w:sz="4" w:space="0" w:color="auto"/>
              <w:bottom w:val="single" w:sz="4" w:space="0" w:color="auto"/>
              <w:right w:val="single" w:sz="4" w:space="0" w:color="auto"/>
            </w:tcBorders>
            <w:vAlign w:val="center"/>
          </w:tcPr>
          <w:p w:rsidR="002E48A9" w:rsidRPr="003B1991" w:rsidRDefault="002E48A9" w:rsidP="00032219">
            <w:pPr>
              <w:spacing w:line="240" w:lineRule="auto"/>
              <w:jc w:val="both"/>
              <w:rPr>
                <w:rFonts w:ascii="Times New Roman" w:hAnsi="Times New Roman"/>
                <w:sz w:val="24"/>
              </w:rPr>
            </w:pPr>
          </w:p>
        </w:tc>
        <w:tc>
          <w:tcPr>
            <w:tcW w:w="2126" w:type="dxa"/>
            <w:vMerge w:val="restart"/>
            <w:tcBorders>
              <w:left w:val="single" w:sz="4" w:space="0" w:color="auto"/>
              <w:right w:val="single" w:sz="4" w:space="0" w:color="auto"/>
            </w:tcBorders>
          </w:tcPr>
          <w:p w:rsidR="002E48A9" w:rsidRPr="003B1991" w:rsidRDefault="002E48A9" w:rsidP="00032219">
            <w:pPr>
              <w:spacing w:line="240" w:lineRule="auto"/>
              <w:jc w:val="both"/>
              <w:rPr>
                <w:rFonts w:ascii="Times New Roman" w:hAnsi="Times New Roman"/>
                <w:sz w:val="24"/>
                <w:lang w:val="ru-RU"/>
              </w:rPr>
            </w:pPr>
            <w:r w:rsidRPr="003B1991">
              <w:rPr>
                <w:rFonts w:ascii="Times New Roman" w:eastAsia="Arial" w:hAnsi="Times New Roman"/>
                <w:sz w:val="24"/>
                <w:lang w:val="ru-RU"/>
              </w:rPr>
              <w:t>2.3 Природные условия</w:t>
            </w:r>
            <w:r w:rsidRPr="003B1991">
              <w:rPr>
                <w:rFonts w:ascii="Times New Roman" w:hAnsi="Times New Roman"/>
                <w:sz w:val="24"/>
                <w:lang w:val="ru-RU"/>
              </w:rPr>
              <w:t xml:space="preserve"> и их значение</w:t>
            </w:r>
          </w:p>
        </w:tc>
        <w:tc>
          <w:tcPr>
            <w:tcW w:w="5812" w:type="dxa"/>
            <w:tcBorders>
              <w:top w:val="single" w:sz="4" w:space="0" w:color="auto"/>
              <w:left w:val="single" w:sz="4" w:space="0" w:color="auto"/>
              <w:bottom w:val="single" w:sz="4" w:space="0" w:color="auto"/>
              <w:right w:val="single" w:sz="4" w:space="0" w:color="auto"/>
            </w:tcBorders>
          </w:tcPr>
          <w:p w:rsidR="002E48A9" w:rsidRPr="003B1991" w:rsidRDefault="002E48A9" w:rsidP="00032219">
            <w:pPr>
              <w:spacing w:line="240" w:lineRule="auto"/>
              <w:jc w:val="both"/>
              <w:rPr>
                <w:rFonts w:ascii="Times New Roman" w:hAnsi="Times New Roman"/>
                <w:sz w:val="24"/>
                <w:lang w:val="ru-RU"/>
              </w:rPr>
            </w:pPr>
            <w:r w:rsidRPr="003B1991">
              <w:rPr>
                <w:rFonts w:ascii="Times New Roman" w:eastAsia="Arial" w:hAnsi="Times New Roman"/>
                <w:sz w:val="24"/>
                <w:lang w:val="ru-RU"/>
              </w:rPr>
              <w:t>0.2.3.1 называть сезонную одежду и обувь</w:t>
            </w:r>
          </w:p>
        </w:tc>
      </w:tr>
      <w:tr w:rsidR="002E48A9" w:rsidRPr="003B1991" w:rsidTr="00032219">
        <w:trPr>
          <w:trHeight w:val="225"/>
        </w:trPr>
        <w:tc>
          <w:tcPr>
            <w:tcW w:w="1560" w:type="dxa"/>
            <w:vMerge/>
            <w:tcBorders>
              <w:top w:val="nil"/>
              <w:left w:val="single" w:sz="4" w:space="0" w:color="auto"/>
              <w:bottom w:val="single" w:sz="4" w:space="0" w:color="auto"/>
              <w:right w:val="single" w:sz="4" w:space="0" w:color="auto"/>
            </w:tcBorders>
            <w:vAlign w:val="center"/>
          </w:tcPr>
          <w:p w:rsidR="002E48A9" w:rsidRPr="003B1991" w:rsidRDefault="002E48A9" w:rsidP="00032219">
            <w:pPr>
              <w:spacing w:line="240" w:lineRule="auto"/>
              <w:jc w:val="both"/>
              <w:rPr>
                <w:rFonts w:ascii="Times New Roman" w:hAnsi="Times New Roman"/>
                <w:sz w:val="24"/>
                <w:lang w:val="ru-RU"/>
              </w:rPr>
            </w:pPr>
          </w:p>
        </w:tc>
        <w:tc>
          <w:tcPr>
            <w:tcW w:w="2126" w:type="dxa"/>
            <w:vMerge/>
            <w:tcBorders>
              <w:left w:val="single" w:sz="4" w:space="0" w:color="auto"/>
              <w:right w:val="single" w:sz="4" w:space="0" w:color="auto"/>
            </w:tcBorders>
            <w:vAlign w:val="center"/>
          </w:tcPr>
          <w:p w:rsidR="002E48A9" w:rsidRPr="003B1991" w:rsidRDefault="002E48A9" w:rsidP="00032219">
            <w:pPr>
              <w:spacing w:line="240" w:lineRule="auto"/>
              <w:jc w:val="both"/>
              <w:rPr>
                <w:rFonts w:ascii="Times New Roman" w:eastAsia="Arial" w:hAnsi="Times New Roman"/>
                <w:sz w:val="24"/>
                <w:lang w:val="ru-RU"/>
              </w:rPr>
            </w:pPr>
          </w:p>
        </w:tc>
        <w:tc>
          <w:tcPr>
            <w:tcW w:w="5812" w:type="dxa"/>
            <w:tcBorders>
              <w:top w:val="single" w:sz="4" w:space="0" w:color="auto"/>
              <w:left w:val="single" w:sz="4" w:space="0" w:color="auto"/>
              <w:bottom w:val="single" w:sz="4" w:space="0" w:color="auto"/>
              <w:right w:val="single" w:sz="4" w:space="0" w:color="auto"/>
            </w:tcBorders>
          </w:tcPr>
          <w:p w:rsidR="002E48A9" w:rsidRPr="003B1991" w:rsidRDefault="002E48A9" w:rsidP="00032219">
            <w:pPr>
              <w:spacing w:line="240" w:lineRule="auto"/>
              <w:jc w:val="both"/>
              <w:rPr>
                <w:rFonts w:ascii="Times New Roman" w:eastAsia="Arial" w:hAnsi="Times New Roman"/>
                <w:sz w:val="24"/>
                <w:lang w:val="kk-KZ"/>
              </w:rPr>
            </w:pPr>
            <w:r w:rsidRPr="003B1991">
              <w:rPr>
                <w:rFonts w:ascii="Times New Roman" w:eastAsia="Arial" w:hAnsi="Times New Roman"/>
                <w:sz w:val="24"/>
              </w:rPr>
              <w:t>0.2.3.2 классифицировать обувь и одежду</w:t>
            </w:r>
          </w:p>
        </w:tc>
      </w:tr>
      <w:tr w:rsidR="002E48A9" w:rsidRPr="00745154" w:rsidTr="00032219">
        <w:trPr>
          <w:trHeight w:val="495"/>
        </w:trPr>
        <w:tc>
          <w:tcPr>
            <w:tcW w:w="1560" w:type="dxa"/>
            <w:vMerge/>
            <w:tcBorders>
              <w:top w:val="nil"/>
              <w:left w:val="single" w:sz="4" w:space="0" w:color="auto"/>
              <w:bottom w:val="single" w:sz="4" w:space="0" w:color="auto"/>
              <w:right w:val="single" w:sz="4" w:space="0" w:color="auto"/>
            </w:tcBorders>
            <w:vAlign w:val="center"/>
          </w:tcPr>
          <w:p w:rsidR="002E48A9" w:rsidRPr="003B1991" w:rsidRDefault="002E48A9" w:rsidP="00032219">
            <w:pPr>
              <w:spacing w:line="240" w:lineRule="auto"/>
              <w:jc w:val="both"/>
              <w:rPr>
                <w:rFonts w:ascii="Times New Roman" w:hAnsi="Times New Roman"/>
                <w:sz w:val="24"/>
              </w:rPr>
            </w:pPr>
          </w:p>
        </w:tc>
        <w:tc>
          <w:tcPr>
            <w:tcW w:w="2126" w:type="dxa"/>
            <w:vMerge/>
            <w:tcBorders>
              <w:left w:val="single" w:sz="4" w:space="0" w:color="auto"/>
              <w:right w:val="single" w:sz="4" w:space="0" w:color="auto"/>
            </w:tcBorders>
            <w:vAlign w:val="center"/>
          </w:tcPr>
          <w:p w:rsidR="002E48A9" w:rsidRPr="003B1991" w:rsidRDefault="002E48A9" w:rsidP="00032219">
            <w:pPr>
              <w:spacing w:line="240" w:lineRule="auto"/>
              <w:jc w:val="both"/>
              <w:rPr>
                <w:rFonts w:ascii="Times New Roman" w:eastAsia="Arial" w:hAnsi="Times New Roman"/>
                <w:sz w:val="24"/>
              </w:rPr>
            </w:pPr>
          </w:p>
        </w:tc>
        <w:tc>
          <w:tcPr>
            <w:tcW w:w="5812" w:type="dxa"/>
            <w:tcBorders>
              <w:top w:val="single" w:sz="4" w:space="0" w:color="auto"/>
              <w:left w:val="single" w:sz="4" w:space="0" w:color="auto"/>
              <w:bottom w:val="single" w:sz="4" w:space="0" w:color="auto"/>
              <w:right w:val="single" w:sz="4" w:space="0" w:color="auto"/>
            </w:tcBorders>
          </w:tcPr>
          <w:p w:rsidR="002E48A9" w:rsidRPr="003B1991" w:rsidRDefault="002E48A9" w:rsidP="00032219">
            <w:pPr>
              <w:spacing w:line="240" w:lineRule="auto"/>
              <w:jc w:val="both"/>
              <w:rPr>
                <w:rFonts w:ascii="Times New Roman" w:eastAsia="Arial" w:hAnsi="Times New Roman"/>
                <w:sz w:val="24"/>
                <w:lang w:val="ru-RU"/>
              </w:rPr>
            </w:pPr>
            <w:r w:rsidRPr="003B1991">
              <w:rPr>
                <w:rFonts w:ascii="Times New Roman" w:eastAsia="Arial" w:hAnsi="Times New Roman"/>
                <w:sz w:val="24"/>
                <w:lang w:val="ru-RU"/>
              </w:rPr>
              <w:t>0.2.3.3 называть виды сезонного труда в городе и на селе</w:t>
            </w:r>
          </w:p>
        </w:tc>
      </w:tr>
      <w:tr w:rsidR="002E48A9" w:rsidRPr="003B1991" w:rsidTr="00032219">
        <w:trPr>
          <w:trHeight w:val="260"/>
        </w:trPr>
        <w:tc>
          <w:tcPr>
            <w:tcW w:w="9498" w:type="dxa"/>
            <w:gridSpan w:val="3"/>
            <w:tcBorders>
              <w:top w:val="single" w:sz="4" w:space="0" w:color="auto"/>
              <w:left w:val="single" w:sz="4" w:space="0" w:color="auto"/>
              <w:bottom w:val="single" w:sz="4" w:space="0" w:color="auto"/>
              <w:right w:val="single" w:sz="4" w:space="0" w:color="auto"/>
            </w:tcBorders>
          </w:tcPr>
          <w:p w:rsidR="002E48A9" w:rsidRPr="003B1991" w:rsidRDefault="002E48A9" w:rsidP="00032219">
            <w:pPr>
              <w:spacing w:line="240" w:lineRule="auto"/>
              <w:jc w:val="center"/>
              <w:rPr>
                <w:rFonts w:ascii="Times New Roman" w:hAnsi="Times New Roman"/>
                <w:sz w:val="24"/>
              </w:rPr>
            </w:pPr>
            <w:r w:rsidRPr="003B1991">
              <w:rPr>
                <w:rFonts w:ascii="Times New Roman" w:hAnsi="Times New Roman"/>
                <w:sz w:val="24"/>
              </w:rPr>
              <w:t>2 четверть</w:t>
            </w:r>
          </w:p>
        </w:tc>
      </w:tr>
      <w:tr w:rsidR="002E48A9" w:rsidRPr="003B1991" w:rsidTr="00032219">
        <w:trPr>
          <w:trHeight w:val="510"/>
        </w:trPr>
        <w:tc>
          <w:tcPr>
            <w:tcW w:w="1560" w:type="dxa"/>
            <w:vMerge w:val="restart"/>
            <w:tcBorders>
              <w:top w:val="single" w:sz="4" w:space="0" w:color="auto"/>
              <w:left w:val="single" w:sz="4" w:space="0" w:color="auto"/>
              <w:right w:val="single" w:sz="4" w:space="0" w:color="auto"/>
            </w:tcBorders>
            <w:vAlign w:val="center"/>
          </w:tcPr>
          <w:p w:rsidR="002E48A9" w:rsidRPr="003B1991" w:rsidRDefault="002E48A9" w:rsidP="00032219">
            <w:pPr>
              <w:spacing w:line="240" w:lineRule="auto"/>
              <w:jc w:val="both"/>
              <w:rPr>
                <w:rFonts w:ascii="Times New Roman" w:hAnsi="Times New Roman"/>
                <w:sz w:val="24"/>
                <w:lang w:val="ru-RU"/>
              </w:rPr>
            </w:pPr>
            <w:r w:rsidRPr="003B1991">
              <w:rPr>
                <w:rFonts w:ascii="Times New Roman" w:hAnsi="Times New Roman"/>
                <w:sz w:val="24"/>
                <w:lang w:val="ru-RU"/>
              </w:rPr>
              <w:t>Моя семья и друзья</w:t>
            </w:r>
          </w:p>
          <w:p w:rsidR="002E48A9" w:rsidRPr="003B1991" w:rsidRDefault="002E48A9" w:rsidP="00032219">
            <w:pPr>
              <w:spacing w:line="240" w:lineRule="auto"/>
              <w:jc w:val="both"/>
              <w:rPr>
                <w:rFonts w:ascii="Times New Roman" w:hAnsi="Times New Roman"/>
                <w:sz w:val="24"/>
                <w:lang w:val="ru-RU"/>
              </w:rPr>
            </w:pPr>
          </w:p>
          <w:p w:rsidR="002E48A9" w:rsidRPr="003B1991" w:rsidRDefault="002E48A9" w:rsidP="00032219">
            <w:pPr>
              <w:spacing w:line="240" w:lineRule="auto"/>
              <w:jc w:val="both"/>
              <w:rPr>
                <w:rFonts w:ascii="Times New Roman" w:hAnsi="Times New Roman"/>
                <w:sz w:val="24"/>
                <w:lang w:val="ru-RU"/>
              </w:rPr>
            </w:pPr>
          </w:p>
          <w:p w:rsidR="002E48A9" w:rsidRPr="003B1991" w:rsidRDefault="002E48A9" w:rsidP="00032219">
            <w:pPr>
              <w:spacing w:line="240" w:lineRule="auto"/>
              <w:jc w:val="both"/>
              <w:rPr>
                <w:rFonts w:ascii="Times New Roman" w:hAnsi="Times New Roman"/>
                <w:sz w:val="24"/>
                <w:lang w:val="ru-RU"/>
              </w:rPr>
            </w:pPr>
          </w:p>
          <w:p w:rsidR="002E48A9" w:rsidRPr="003B1991" w:rsidRDefault="002E48A9" w:rsidP="00032219">
            <w:pPr>
              <w:spacing w:line="240" w:lineRule="auto"/>
              <w:jc w:val="both"/>
              <w:rPr>
                <w:rFonts w:ascii="Times New Roman" w:hAnsi="Times New Roman"/>
                <w:sz w:val="24"/>
                <w:lang w:val="ru-RU"/>
              </w:rPr>
            </w:pPr>
          </w:p>
          <w:p w:rsidR="002E48A9" w:rsidRPr="003B1991" w:rsidRDefault="002E48A9" w:rsidP="00032219">
            <w:pPr>
              <w:spacing w:line="240" w:lineRule="auto"/>
              <w:jc w:val="both"/>
              <w:rPr>
                <w:rFonts w:ascii="Times New Roman" w:hAnsi="Times New Roman"/>
                <w:sz w:val="24"/>
                <w:lang w:val="ru-RU"/>
              </w:rPr>
            </w:pPr>
          </w:p>
          <w:p w:rsidR="002E48A9" w:rsidRPr="003B1991" w:rsidRDefault="002E48A9" w:rsidP="00032219">
            <w:pPr>
              <w:spacing w:line="240" w:lineRule="auto"/>
              <w:jc w:val="both"/>
              <w:rPr>
                <w:rFonts w:ascii="Times New Roman" w:hAnsi="Times New Roman"/>
                <w:sz w:val="24"/>
                <w:lang w:val="ru-RU"/>
              </w:rPr>
            </w:pPr>
          </w:p>
          <w:p w:rsidR="002E48A9" w:rsidRPr="003B1991" w:rsidRDefault="002E48A9" w:rsidP="00032219">
            <w:pPr>
              <w:spacing w:line="240" w:lineRule="auto"/>
              <w:jc w:val="both"/>
              <w:rPr>
                <w:rFonts w:ascii="Times New Roman" w:hAnsi="Times New Roman"/>
                <w:sz w:val="24"/>
                <w:lang w:val="ru-RU"/>
              </w:rPr>
            </w:pPr>
          </w:p>
          <w:p w:rsidR="002E48A9" w:rsidRPr="003B1991" w:rsidRDefault="002E48A9" w:rsidP="00032219">
            <w:pPr>
              <w:spacing w:line="240" w:lineRule="auto"/>
              <w:jc w:val="both"/>
              <w:rPr>
                <w:rFonts w:ascii="Times New Roman" w:hAnsi="Times New Roman"/>
                <w:sz w:val="24"/>
                <w:lang w:val="ru-RU"/>
              </w:rPr>
            </w:pPr>
          </w:p>
          <w:p w:rsidR="002E48A9" w:rsidRPr="003B1991" w:rsidRDefault="002E48A9" w:rsidP="00032219">
            <w:pPr>
              <w:spacing w:line="240" w:lineRule="auto"/>
              <w:jc w:val="both"/>
              <w:rPr>
                <w:rFonts w:ascii="Times New Roman" w:hAnsi="Times New Roman"/>
                <w:sz w:val="24"/>
                <w:lang w:val="ru-RU"/>
              </w:rPr>
            </w:pPr>
          </w:p>
          <w:p w:rsidR="002E48A9" w:rsidRPr="003B1991" w:rsidRDefault="002E48A9" w:rsidP="00032219">
            <w:pPr>
              <w:spacing w:line="240" w:lineRule="auto"/>
              <w:jc w:val="both"/>
              <w:rPr>
                <w:rFonts w:ascii="Times New Roman" w:hAnsi="Times New Roman"/>
                <w:sz w:val="24"/>
                <w:lang w:val="ru-RU"/>
              </w:rPr>
            </w:pPr>
          </w:p>
          <w:p w:rsidR="002E48A9" w:rsidRPr="003B1991" w:rsidRDefault="002E48A9" w:rsidP="00032219">
            <w:pPr>
              <w:spacing w:line="240" w:lineRule="auto"/>
              <w:jc w:val="both"/>
              <w:rPr>
                <w:rFonts w:ascii="Times New Roman" w:hAnsi="Times New Roman"/>
                <w:sz w:val="24"/>
                <w:lang w:val="ru-RU"/>
              </w:rPr>
            </w:pPr>
          </w:p>
          <w:p w:rsidR="002E48A9" w:rsidRPr="003B1991" w:rsidRDefault="002E48A9" w:rsidP="00032219">
            <w:pPr>
              <w:spacing w:line="240" w:lineRule="auto"/>
              <w:jc w:val="both"/>
              <w:rPr>
                <w:rFonts w:ascii="Times New Roman" w:hAnsi="Times New Roman"/>
                <w:sz w:val="24"/>
                <w:lang w:val="ru-RU"/>
              </w:rPr>
            </w:pPr>
          </w:p>
          <w:p w:rsidR="002E48A9" w:rsidRPr="003B1991" w:rsidRDefault="002E48A9" w:rsidP="00032219">
            <w:pPr>
              <w:spacing w:line="240" w:lineRule="auto"/>
              <w:jc w:val="both"/>
              <w:rPr>
                <w:rFonts w:ascii="Times New Roman" w:hAnsi="Times New Roman"/>
                <w:sz w:val="24"/>
                <w:lang w:val="ru-RU"/>
              </w:rPr>
            </w:pPr>
          </w:p>
          <w:p w:rsidR="002E48A9" w:rsidRPr="003B1991" w:rsidRDefault="002E48A9" w:rsidP="00032219">
            <w:pPr>
              <w:spacing w:line="240" w:lineRule="auto"/>
              <w:jc w:val="both"/>
              <w:rPr>
                <w:rFonts w:ascii="Times New Roman" w:hAnsi="Times New Roman"/>
                <w:sz w:val="24"/>
                <w:lang w:val="ru-RU"/>
              </w:rPr>
            </w:pPr>
          </w:p>
          <w:p w:rsidR="002E48A9" w:rsidRPr="003B1991" w:rsidRDefault="002E48A9" w:rsidP="00032219">
            <w:pPr>
              <w:spacing w:line="240" w:lineRule="auto"/>
              <w:jc w:val="both"/>
              <w:rPr>
                <w:rFonts w:ascii="Times New Roman" w:hAnsi="Times New Roman"/>
                <w:sz w:val="24"/>
                <w:lang w:val="ru-RU"/>
              </w:rPr>
            </w:pPr>
          </w:p>
          <w:p w:rsidR="002E48A9" w:rsidRPr="003B1991" w:rsidRDefault="002E48A9" w:rsidP="00032219">
            <w:pPr>
              <w:spacing w:line="240" w:lineRule="auto"/>
              <w:jc w:val="both"/>
              <w:rPr>
                <w:rFonts w:ascii="Times New Roman" w:hAnsi="Times New Roman"/>
                <w:sz w:val="24"/>
                <w:lang w:val="ru-RU"/>
              </w:rPr>
            </w:pPr>
            <w:r w:rsidRPr="003B1991">
              <w:rPr>
                <w:rFonts w:ascii="Times New Roman" w:hAnsi="Times New Roman"/>
                <w:sz w:val="24"/>
                <w:lang w:val="ru-RU"/>
              </w:rPr>
              <w:t>Мир вокруг нас</w:t>
            </w:r>
          </w:p>
          <w:p w:rsidR="002E48A9" w:rsidRPr="003B1991" w:rsidRDefault="002E48A9" w:rsidP="00032219">
            <w:pPr>
              <w:spacing w:line="240" w:lineRule="auto"/>
              <w:jc w:val="both"/>
              <w:rPr>
                <w:rFonts w:ascii="Times New Roman" w:hAnsi="Times New Roman"/>
                <w:sz w:val="24"/>
                <w:lang w:val="ru-RU"/>
              </w:rPr>
            </w:pPr>
          </w:p>
          <w:p w:rsidR="002E48A9" w:rsidRPr="003B1991" w:rsidRDefault="002E48A9" w:rsidP="00032219">
            <w:pPr>
              <w:spacing w:line="240" w:lineRule="auto"/>
              <w:jc w:val="both"/>
              <w:rPr>
                <w:rFonts w:ascii="Times New Roman" w:hAnsi="Times New Roman"/>
                <w:sz w:val="24"/>
                <w:lang w:val="ru-RU"/>
              </w:rPr>
            </w:pPr>
          </w:p>
          <w:p w:rsidR="002E48A9" w:rsidRPr="003B1991" w:rsidRDefault="002E48A9" w:rsidP="00032219">
            <w:pPr>
              <w:spacing w:line="240" w:lineRule="auto"/>
              <w:jc w:val="both"/>
              <w:rPr>
                <w:rFonts w:ascii="Times New Roman" w:hAnsi="Times New Roman"/>
                <w:sz w:val="24"/>
                <w:lang w:val="ru-RU"/>
              </w:rPr>
            </w:pPr>
          </w:p>
          <w:p w:rsidR="002E48A9" w:rsidRPr="003B1991" w:rsidRDefault="002E48A9" w:rsidP="00032219">
            <w:pPr>
              <w:spacing w:line="240" w:lineRule="auto"/>
              <w:jc w:val="both"/>
              <w:rPr>
                <w:rFonts w:ascii="Times New Roman" w:hAnsi="Times New Roman"/>
                <w:sz w:val="24"/>
                <w:lang w:val="ru-RU"/>
              </w:rPr>
            </w:pPr>
          </w:p>
        </w:tc>
        <w:tc>
          <w:tcPr>
            <w:tcW w:w="2126" w:type="dxa"/>
            <w:vMerge w:val="restart"/>
            <w:tcBorders>
              <w:top w:val="single" w:sz="4" w:space="0" w:color="auto"/>
              <w:left w:val="single" w:sz="4" w:space="0" w:color="auto"/>
              <w:right w:val="single" w:sz="4" w:space="0" w:color="auto"/>
            </w:tcBorders>
          </w:tcPr>
          <w:p w:rsidR="002E48A9" w:rsidRPr="003B1991" w:rsidRDefault="002E48A9" w:rsidP="00032219">
            <w:pPr>
              <w:spacing w:line="240" w:lineRule="auto"/>
              <w:jc w:val="both"/>
              <w:rPr>
                <w:rFonts w:ascii="Times New Roman" w:hAnsi="Times New Roman"/>
                <w:sz w:val="24"/>
                <w:lang w:val="ru-RU"/>
              </w:rPr>
            </w:pPr>
            <w:r w:rsidRPr="003B1991">
              <w:rPr>
                <w:rFonts w:ascii="Times New Roman" w:hAnsi="Times New Roman"/>
                <w:sz w:val="24"/>
              </w:rPr>
              <w:t>1.6 Праздники</w:t>
            </w:r>
          </w:p>
        </w:tc>
        <w:tc>
          <w:tcPr>
            <w:tcW w:w="5812" w:type="dxa"/>
            <w:tcBorders>
              <w:top w:val="single" w:sz="4" w:space="0" w:color="auto"/>
              <w:left w:val="single" w:sz="4" w:space="0" w:color="auto"/>
              <w:bottom w:val="single" w:sz="4" w:space="0" w:color="auto"/>
              <w:right w:val="single" w:sz="4" w:space="0" w:color="auto"/>
            </w:tcBorders>
          </w:tcPr>
          <w:p w:rsidR="002E48A9" w:rsidRPr="003B1991" w:rsidRDefault="002E48A9" w:rsidP="00032219">
            <w:pPr>
              <w:spacing w:line="240" w:lineRule="auto"/>
              <w:jc w:val="both"/>
              <w:rPr>
                <w:rFonts w:ascii="Times New Roman" w:hAnsi="Times New Roman"/>
                <w:sz w:val="24"/>
                <w:lang w:val="kk-KZ"/>
              </w:rPr>
            </w:pPr>
            <w:r w:rsidRPr="003B1991">
              <w:rPr>
                <w:rFonts w:ascii="Times New Roman" w:hAnsi="Times New Roman"/>
                <w:sz w:val="24"/>
              </w:rPr>
              <w:t>0.1.6.1 называть основные государственные праздники</w:t>
            </w:r>
          </w:p>
        </w:tc>
      </w:tr>
      <w:tr w:rsidR="002E48A9" w:rsidRPr="00745154" w:rsidTr="00032219">
        <w:trPr>
          <w:trHeight w:val="510"/>
        </w:trPr>
        <w:tc>
          <w:tcPr>
            <w:tcW w:w="1560" w:type="dxa"/>
            <w:vMerge/>
            <w:tcBorders>
              <w:top w:val="nil"/>
              <w:left w:val="single" w:sz="4" w:space="0" w:color="auto"/>
              <w:right w:val="single" w:sz="4" w:space="0" w:color="auto"/>
            </w:tcBorders>
            <w:vAlign w:val="center"/>
            <w:hideMark/>
          </w:tcPr>
          <w:p w:rsidR="002E48A9" w:rsidRPr="003B1991" w:rsidRDefault="002E48A9" w:rsidP="00032219">
            <w:pPr>
              <w:spacing w:line="240" w:lineRule="auto"/>
              <w:jc w:val="both"/>
              <w:rPr>
                <w:rFonts w:ascii="Times New Roman" w:hAnsi="Times New Roman"/>
                <w:sz w:val="24"/>
                <w:lang w:val="ru-RU"/>
              </w:rPr>
            </w:pPr>
          </w:p>
        </w:tc>
        <w:tc>
          <w:tcPr>
            <w:tcW w:w="2126" w:type="dxa"/>
            <w:vMerge/>
            <w:tcBorders>
              <w:left w:val="single" w:sz="4" w:space="0" w:color="auto"/>
              <w:right w:val="single" w:sz="4" w:space="0" w:color="auto"/>
            </w:tcBorders>
            <w:vAlign w:val="center"/>
            <w:hideMark/>
          </w:tcPr>
          <w:p w:rsidR="002E48A9" w:rsidRPr="003B1991" w:rsidRDefault="002E48A9" w:rsidP="00032219">
            <w:pPr>
              <w:spacing w:line="240" w:lineRule="auto"/>
              <w:jc w:val="both"/>
              <w:rPr>
                <w:rFonts w:ascii="Times New Roman" w:hAnsi="Times New Roman"/>
                <w:sz w:val="24"/>
                <w:lang w:val="ru-RU"/>
              </w:rPr>
            </w:pPr>
          </w:p>
        </w:tc>
        <w:tc>
          <w:tcPr>
            <w:tcW w:w="5812" w:type="dxa"/>
            <w:tcBorders>
              <w:top w:val="single" w:sz="4" w:space="0" w:color="auto"/>
              <w:left w:val="single" w:sz="4" w:space="0" w:color="auto"/>
              <w:bottom w:val="single" w:sz="4" w:space="0" w:color="auto"/>
              <w:right w:val="single" w:sz="4" w:space="0" w:color="auto"/>
            </w:tcBorders>
          </w:tcPr>
          <w:p w:rsidR="002E48A9" w:rsidRPr="003B1991" w:rsidRDefault="002E48A9" w:rsidP="00032219">
            <w:pPr>
              <w:spacing w:line="240" w:lineRule="auto"/>
              <w:jc w:val="both"/>
              <w:rPr>
                <w:rFonts w:ascii="Times New Roman" w:hAnsi="Times New Roman"/>
                <w:sz w:val="24"/>
                <w:lang w:val="ru-RU"/>
              </w:rPr>
            </w:pPr>
            <w:r w:rsidRPr="003B1991">
              <w:rPr>
                <w:rFonts w:ascii="Times New Roman" w:hAnsi="Times New Roman"/>
                <w:sz w:val="24"/>
                <w:lang w:val="ru-RU"/>
              </w:rPr>
              <w:t xml:space="preserve">0.1.6.2 уметь описать один -два праздника; </w:t>
            </w:r>
          </w:p>
          <w:p w:rsidR="002E48A9" w:rsidRPr="003B1991" w:rsidRDefault="002E48A9" w:rsidP="00032219">
            <w:pPr>
              <w:spacing w:line="240" w:lineRule="auto"/>
              <w:jc w:val="both"/>
              <w:rPr>
                <w:rFonts w:ascii="Times New Roman" w:hAnsi="Times New Roman"/>
                <w:sz w:val="24"/>
                <w:lang w:val="ru-RU"/>
              </w:rPr>
            </w:pPr>
            <w:r w:rsidRPr="003B1991">
              <w:rPr>
                <w:rFonts w:ascii="Times New Roman" w:hAnsi="Times New Roman"/>
                <w:sz w:val="24"/>
                <w:lang w:val="ru-RU"/>
              </w:rPr>
              <w:t>понимать смысл школьных праздников, принимать в них участие</w:t>
            </w:r>
          </w:p>
        </w:tc>
      </w:tr>
      <w:tr w:rsidR="002E48A9" w:rsidRPr="00745154" w:rsidTr="00032219">
        <w:trPr>
          <w:trHeight w:val="510"/>
        </w:trPr>
        <w:tc>
          <w:tcPr>
            <w:tcW w:w="1560" w:type="dxa"/>
            <w:vMerge/>
            <w:tcBorders>
              <w:top w:val="nil"/>
              <w:left w:val="single" w:sz="4" w:space="0" w:color="auto"/>
              <w:right w:val="single" w:sz="4" w:space="0" w:color="auto"/>
            </w:tcBorders>
            <w:vAlign w:val="center"/>
          </w:tcPr>
          <w:p w:rsidR="002E48A9" w:rsidRPr="003B1991" w:rsidRDefault="002E48A9" w:rsidP="00032219">
            <w:pPr>
              <w:spacing w:line="240" w:lineRule="auto"/>
              <w:jc w:val="both"/>
              <w:rPr>
                <w:rFonts w:ascii="Times New Roman" w:hAnsi="Times New Roman"/>
                <w:sz w:val="24"/>
                <w:lang w:val="ru-RU"/>
              </w:rPr>
            </w:pPr>
          </w:p>
        </w:tc>
        <w:tc>
          <w:tcPr>
            <w:tcW w:w="2126" w:type="dxa"/>
            <w:vMerge w:val="restart"/>
            <w:tcBorders>
              <w:left w:val="single" w:sz="4" w:space="0" w:color="auto"/>
              <w:right w:val="single" w:sz="4" w:space="0" w:color="auto"/>
            </w:tcBorders>
            <w:vAlign w:val="center"/>
          </w:tcPr>
          <w:p w:rsidR="002E48A9" w:rsidRPr="003B1991" w:rsidRDefault="002E48A9" w:rsidP="00032219">
            <w:pPr>
              <w:spacing w:line="240" w:lineRule="auto"/>
              <w:jc w:val="both"/>
              <w:rPr>
                <w:rFonts w:ascii="Times New Roman" w:hAnsi="Times New Roman"/>
                <w:sz w:val="24"/>
                <w:lang w:val="ru-RU"/>
              </w:rPr>
            </w:pPr>
            <w:r w:rsidRPr="003B1991">
              <w:rPr>
                <w:rFonts w:ascii="Times New Roman" w:hAnsi="Times New Roman"/>
                <w:sz w:val="24"/>
              </w:rPr>
              <w:t>2.2</w:t>
            </w:r>
            <w:r w:rsidRPr="003B1991">
              <w:rPr>
                <w:rFonts w:ascii="Times New Roman" w:hAnsi="Times New Roman"/>
                <w:sz w:val="24"/>
                <w:lang w:val="kk-KZ"/>
              </w:rPr>
              <w:t xml:space="preserve"> </w:t>
            </w:r>
            <w:r w:rsidRPr="003B1991">
              <w:rPr>
                <w:rFonts w:ascii="Times New Roman" w:hAnsi="Times New Roman"/>
                <w:sz w:val="24"/>
              </w:rPr>
              <w:t>Погода и климат</w:t>
            </w:r>
          </w:p>
        </w:tc>
        <w:tc>
          <w:tcPr>
            <w:tcW w:w="5812" w:type="dxa"/>
            <w:tcBorders>
              <w:top w:val="single" w:sz="4" w:space="0" w:color="auto"/>
              <w:left w:val="single" w:sz="4" w:space="0" w:color="auto"/>
              <w:bottom w:val="single" w:sz="4" w:space="0" w:color="auto"/>
              <w:right w:val="single" w:sz="4" w:space="0" w:color="auto"/>
            </w:tcBorders>
          </w:tcPr>
          <w:p w:rsidR="002E48A9" w:rsidRPr="003B1991" w:rsidRDefault="002E48A9" w:rsidP="00032219">
            <w:pPr>
              <w:spacing w:line="240" w:lineRule="auto"/>
              <w:jc w:val="both"/>
              <w:rPr>
                <w:rFonts w:ascii="Times New Roman" w:hAnsi="Times New Roman"/>
                <w:sz w:val="24"/>
                <w:lang w:val="ru-RU"/>
              </w:rPr>
            </w:pPr>
            <w:r w:rsidRPr="003B1991">
              <w:rPr>
                <w:rFonts w:ascii="Times New Roman" w:hAnsi="Times New Roman"/>
                <w:sz w:val="24"/>
                <w:lang w:val="ru-RU"/>
              </w:rPr>
              <w:t>0.2.2.13 объяснять различия между группами животных на доступном уровне</w:t>
            </w:r>
          </w:p>
        </w:tc>
      </w:tr>
      <w:tr w:rsidR="002E48A9" w:rsidRPr="00745154" w:rsidTr="00032219">
        <w:trPr>
          <w:trHeight w:val="510"/>
        </w:trPr>
        <w:tc>
          <w:tcPr>
            <w:tcW w:w="1560" w:type="dxa"/>
            <w:vMerge/>
            <w:tcBorders>
              <w:top w:val="nil"/>
              <w:left w:val="single" w:sz="4" w:space="0" w:color="auto"/>
              <w:right w:val="single" w:sz="4" w:space="0" w:color="auto"/>
            </w:tcBorders>
            <w:vAlign w:val="center"/>
          </w:tcPr>
          <w:p w:rsidR="002E48A9" w:rsidRPr="003B1991" w:rsidRDefault="002E48A9" w:rsidP="00032219">
            <w:pPr>
              <w:spacing w:line="240" w:lineRule="auto"/>
              <w:jc w:val="both"/>
              <w:rPr>
                <w:rFonts w:ascii="Times New Roman" w:hAnsi="Times New Roman"/>
                <w:sz w:val="24"/>
                <w:lang w:val="ru-RU"/>
              </w:rPr>
            </w:pPr>
          </w:p>
        </w:tc>
        <w:tc>
          <w:tcPr>
            <w:tcW w:w="2126" w:type="dxa"/>
            <w:vMerge/>
            <w:tcBorders>
              <w:left w:val="single" w:sz="4" w:space="0" w:color="auto"/>
              <w:right w:val="single" w:sz="4" w:space="0" w:color="auto"/>
            </w:tcBorders>
            <w:vAlign w:val="center"/>
          </w:tcPr>
          <w:p w:rsidR="002E48A9" w:rsidRPr="003B1991" w:rsidRDefault="002E48A9" w:rsidP="00032219">
            <w:pPr>
              <w:spacing w:line="240" w:lineRule="auto"/>
              <w:jc w:val="both"/>
              <w:rPr>
                <w:rFonts w:ascii="Times New Roman" w:hAnsi="Times New Roman"/>
                <w:sz w:val="24"/>
                <w:lang w:val="ru-RU"/>
              </w:rPr>
            </w:pPr>
          </w:p>
        </w:tc>
        <w:tc>
          <w:tcPr>
            <w:tcW w:w="5812" w:type="dxa"/>
            <w:tcBorders>
              <w:top w:val="single" w:sz="4" w:space="0" w:color="auto"/>
              <w:left w:val="single" w:sz="4" w:space="0" w:color="auto"/>
              <w:bottom w:val="single" w:sz="4" w:space="0" w:color="auto"/>
              <w:right w:val="single" w:sz="4" w:space="0" w:color="auto"/>
            </w:tcBorders>
          </w:tcPr>
          <w:p w:rsidR="002E48A9" w:rsidRPr="003B1991" w:rsidRDefault="002E48A9" w:rsidP="00032219">
            <w:pPr>
              <w:spacing w:line="240" w:lineRule="auto"/>
              <w:jc w:val="both"/>
              <w:rPr>
                <w:rFonts w:ascii="Times New Roman" w:hAnsi="Times New Roman"/>
                <w:sz w:val="24"/>
                <w:lang w:val="ru-RU"/>
              </w:rPr>
            </w:pPr>
            <w:r w:rsidRPr="003B1991">
              <w:rPr>
                <w:rFonts w:ascii="Times New Roman" w:hAnsi="Times New Roman"/>
                <w:sz w:val="24"/>
                <w:lang w:val="ru-RU"/>
              </w:rPr>
              <w:t>0.2.2.14 узнавать и называть части тела животных</w:t>
            </w:r>
          </w:p>
        </w:tc>
      </w:tr>
      <w:tr w:rsidR="002E48A9" w:rsidRPr="00745154" w:rsidTr="00032219">
        <w:trPr>
          <w:trHeight w:val="510"/>
        </w:trPr>
        <w:tc>
          <w:tcPr>
            <w:tcW w:w="1560" w:type="dxa"/>
            <w:vMerge/>
            <w:tcBorders>
              <w:top w:val="nil"/>
              <w:left w:val="single" w:sz="4" w:space="0" w:color="auto"/>
              <w:right w:val="single" w:sz="4" w:space="0" w:color="auto"/>
            </w:tcBorders>
            <w:vAlign w:val="center"/>
          </w:tcPr>
          <w:p w:rsidR="002E48A9" w:rsidRPr="003B1991" w:rsidRDefault="002E48A9" w:rsidP="00032219">
            <w:pPr>
              <w:spacing w:line="240" w:lineRule="auto"/>
              <w:jc w:val="both"/>
              <w:rPr>
                <w:rFonts w:ascii="Times New Roman" w:hAnsi="Times New Roman"/>
                <w:sz w:val="24"/>
                <w:lang w:val="ru-RU"/>
              </w:rPr>
            </w:pPr>
          </w:p>
        </w:tc>
        <w:tc>
          <w:tcPr>
            <w:tcW w:w="2126" w:type="dxa"/>
            <w:vMerge/>
            <w:tcBorders>
              <w:left w:val="single" w:sz="4" w:space="0" w:color="auto"/>
              <w:right w:val="single" w:sz="4" w:space="0" w:color="auto"/>
            </w:tcBorders>
            <w:vAlign w:val="center"/>
          </w:tcPr>
          <w:p w:rsidR="002E48A9" w:rsidRPr="003B1991" w:rsidRDefault="002E48A9" w:rsidP="00032219">
            <w:pPr>
              <w:spacing w:line="240" w:lineRule="auto"/>
              <w:jc w:val="both"/>
              <w:rPr>
                <w:rFonts w:ascii="Times New Roman" w:hAnsi="Times New Roman"/>
                <w:sz w:val="24"/>
                <w:lang w:val="ru-RU"/>
              </w:rPr>
            </w:pPr>
          </w:p>
        </w:tc>
        <w:tc>
          <w:tcPr>
            <w:tcW w:w="5812" w:type="dxa"/>
            <w:tcBorders>
              <w:top w:val="single" w:sz="4" w:space="0" w:color="auto"/>
              <w:left w:val="single" w:sz="4" w:space="0" w:color="auto"/>
              <w:bottom w:val="single" w:sz="4" w:space="0" w:color="auto"/>
              <w:right w:val="single" w:sz="4" w:space="0" w:color="auto"/>
            </w:tcBorders>
          </w:tcPr>
          <w:p w:rsidR="002E48A9" w:rsidRPr="003B1991" w:rsidRDefault="002E48A9" w:rsidP="00032219">
            <w:pPr>
              <w:spacing w:line="240" w:lineRule="auto"/>
              <w:jc w:val="both"/>
              <w:rPr>
                <w:rFonts w:ascii="Times New Roman" w:hAnsi="Times New Roman"/>
                <w:sz w:val="24"/>
                <w:lang w:val="ru-RU"/>
              </w:rPr>
            </w:pPr>
            <w:r w:rsidRPr="003B1991">
              <w:rPr>
                <w:rFonts w:ascii="Times New Roman" w:hAnsi="Times New Roman"/>
                <w:sz w:val="24"/>
                <w:lang w:val="ru-RU"/>
              </w:rPr>
              <w:t>0.2.2.15 представлять на элементарном уровне основные потребности животных</w:t>
            </w:r>
          </w:p>
        </w:tc>
      </w:tr>
      <w:tr w:rsidR="002E48A9" w:rsidRPr="00745154" w:rsidTr="00032219">
        <w:trPr>
          <w:trHeight w:val="510"/>
        </w:trPr>
        <w:tc>
          <w:tcPr>
            <w:tcW w:w="1560" w:type="dxa"/>
            <w:vMerge/>
            <w:tcBorders>
              <w:top w:val="nil"/>
              <w:left w:val="single" w:sz="4" w:space="0" w:color="auto"/>
              <w:right w:val="single" w:sz="4" w:space="0" w:color="auto"/>
            </w:tcBorders>
            <w:vAlign w:val="center"/>
          </w:tcPr>
          <w:p w:rsidR="002E48A9" w:rsidRPr="003B1991" w:rsidRDefault="002E48A9" w:rsidP="00032219">
            <w:pPr>
              <w:spacing w:line="240" w:lineRule="auto"/>
              <w:jc w:val="both"/>
              <w:rPr>
                <w:rFonts w:ascii="Times New Roman" w:hAnsi="Times New Roman"/>
                <w:sz w:val="24"/>
                <w:lang w:val="ru-RU"/>
              </w:rPr>
            </w:pPr>
          </w:p>
        </w:tc>
        <w:tc>
          <w:tcPr>
            <w:tcW w:w="2126" w:type="dxa"/>
            <w:vMerge/>
            <w:tcBorders>
              <w:left w:val="single" w:sz="4" w:space="0" w:color="auto"/>
              <w:right w:val="single" w:sz="4" w:space="0" w:color="auto"/>
            </w:tcBorders>
            <w:vAlign w:val="center"/>
          </w:tcPr>
          <w:p w:rsidR="002E48A9" w:rsidRPr="003B1991" w:rsidRDefault="002E48A9" w:rsidP="00032219">
            <w:pPr>
              <w:spacing w:line="240" w:lineRule="auto"/>
              <w:jc w:val="both"/>
              <w:rPr>
                <w:rFonts w:ascii="Times New Roman" w:hAnsi="Times New Roman"/>
                <w:sz w:val="24"/>
                <w:lang w:val="ru-RU"/>
              </w:rPr>
            </w:pPr>
          </w:p>
        </w:tc>
        <w:tc>
          <w:tcPr>
            <w:tcW w:w="5812" w:type="dxa"/>
            <w:tcBorders>
              <w:top w:val="single" w:sz="4" w:space="0" w:color="auto"/>
              <w:left w:val="single" w:sz="4" w:space="0" w:color="auto"/>
              <w:bottom w:val="single" w:sz="4" w:space="0" w:color="auto"/>
              <w:right w:val="single" w:sz="4" w:space="0" w:color="auto"/>
            </w:tcBorders>
          </w:tcPr>
          <w:p w:rsidR="002E48A9" w:rsidRPr="003B1991" w:rsidRDefault="002E48A9" w:rsidP="00032219">
            <w:pPr>
              <w:spacing w:line="240" w:lineRule="auto"/>
              <w:jc w:val="both"/>
              <w:rPr>
                <w:rFonts w:ascii="Times New Roman" w:hAnsi="Times New Roman"/>
                <w:sz w:val="24"/>
                <w:lang w:val="ru-RU"/>
              </w:rPr>
            </w:pPr>
            <w:r w:rsidRPr="003B1991">
              <w:rPr>
                <w:rFonts w:ascii="Times New Roman" w:hAnsi="Times New Roman"/>
                <w:sz w:val="24"/>
                <w:lang w:val="ru-RU"/>
              </w:rPr>
              <w:t>0.2.2.16 пояснять различия между домашними и дикими животными на доступном уровне</w:t>
            </w:r>
          </w:p>
        </w:tc>
      </w:tr>
      <w:tr w:rsidR="002E48A9" w:rsidRPr="00745154" w:rsidTr="00032219">
        <w:trPr>
          <w:trHeight w:val="510"/>
        </w:trPr>
        <w:tc>
          <w:tcPr>
            <w:tcW w:w="1560" w:type="dxa"/>
            <w:vMerge/>
            <w:tcBorders>
              <w:top w:val="nil"/>
              <w:left w:val="single" w:sz="4" w:space="0" w:color="auto"/>
              <w:right w:val="single" w:sz="4" w:space="0" w:color="auto"/>
            </w:tcBorders>
            <w:vAlign w:val="center"/>
          </w:tcPr>
          <w:p w:rsidR="002E48A9" w:rsidRPr="003B1991" w:rsidRDefault="002E48A9" w:rsidP="00032219">
            <w:pPr>
              <w:spacing w:line="240" w:lineRule="auto"/>
              <w:jc w:val="both"/>
              <w:rPr>
                <w:rFonts w:ascii="Times New Roman" w:hAnsi="Times New Roman"/>
                <w:sz w:val="24"/>
                <w:lang w:val="ru-RU"/>
              </w:rPr>
            </w:pPr>
          </w:p>
        </w:tc>
        <w:tc>
          <w:tcPr>
            <w:tcW w:w="2126" w:type="dxa"/>
            <w:vMerge/>
            <w:tcBorders>
              <w:left w:val="single" w:sz="4" w:space="0" w:color="auto"/>
              <w:right w:val="single" w:sz="4" w:space="0" w:color="auto"/>
            </w:tcBorders>
            <w:vAlign w:val="center"/>
          </w:tcPr>
          <w:p w:rsidR="002E48A9" w:rsidRPr="003B1991" w:rsidRDefault="002E48A9" w:rsidP="00032219">
            <w:pPr>
              <w:spacing w:line="240" w:lineRule="auto"/>
              <w:jc w:val="both"/>
              <w:rPr>
                <w:rFonts w:ascii="Times New Roman" w:hAnsi="Times New Roman"/>
                <w:sz w:val="24"/>
                <w:lang w:val="ru-RU"/>
              </w:rPr>
            </w:pPr>
          </w:p>
        </w:tc>
        <w:tc>
          <w:tcPr>
            <w:tcW w:w="5812" w:type="dxa"/>
            <w:tcBorders>
              <w:top w:val="single" w:sz="4" w:space="0" w:color="auto"/>
              <w:left w:val="single" w:sz="4" w:space="0" w:color="auto"/>
              <w:bottom w:val="single" w:sz="4" w:space="0" w:color="auto"/>
              <w:right w:val="single" w:sz="4" w:space="0" w:color="auto"/>
            </w:tcBorders>
          </w:tcPr>
          <w:p w:rsidR="002E48A9" w:rsidRPr="003B1991" w:rsidRDefault="002E48A9" w:rsidP="00032219">
            <w:pPr>
              <w:spacing w:line="240" w:lineRule="auto"/>
              <w:jc w:val="both"/>
              <w:rPr>
                <w:rFonts w:ascii="Times New Roman" w:hAnsi="Times New Roman"/>
                <w:sz w:val="24"/>
                <w:lang w:val="ru-RU"/>
              </w:rPr>
            </w:pPr>
            <w:r w:rsidRPr="003B1991">
              <w:rPr>
                <w:rFonts w:ascii="Times New Roman" w:hAnsi="Times New Roman"/>
                <w:sz w:val="24"/>
                <w:lang w:val="ru-RU"/>
              </w:rPr>
              <w:t>0.2.2.17 называть несколько видов домашних животных, уметь описать 1-3 из них на основе различных источников</w:t>
            </w:r>
          </w:p>
        </w:tc>
      </w:tr>
      <w:tr w:rsidR="002E48A9" w:rsidRPr="00745154" w:rsidTr="00032219">
        <w:trPr>
          <w:trHeight w:val="510"/>
        </w:trPr>
        <w:tc>
          <w:tcPr>
            <w:tcW w:w="1560" w:type="dxa"/>
            <w:vMerge/>
            <w:tcBorders>
              <w:top w:val="nil"/>
              <w:left w:val="single" w:sz="4" w:space="0" w:color="auto"/>
              <w:right w:val="single" w:sz="4" w:space="0" w:color="auto"/>
            </w:tcBorders>
            <w:vAlign w:val="center"/>
          </w:tcPr>
          <w:p w:rsidR="002E48A9" w:rsidRPr="003B1991" w:rsidRDefault="002E48A9" w:rsidP="00032219">
            <w:pPr>
              <w:spacing w:line="240" w:lineRule="auto"/>
              <w:jc w:val="both"/>
              <w:rPr>
                <w:rFonts w:ascii="Times New Roman" w:hAnsi="Times New Roman"/>
                <w:sz w:val="24"/>
                <w:lang w:val="ru-RU"/>
              </w:rPr>
            </w:pPr>
          </w:p>
        </w:tc>
        <w:tc>
          <w:tcPr>
            <w:tcW w:w="2126" w:type="dxa"/>
            <w:vMerge/>
            <w:tcBorders>
              <w:left w:val="single" w:sz="4" w:space="0" w:color="auto"/>
              <w:right w:val="single" w:sz="4" w:space="0" w:color="auto"/>
            </w:tcBorders>
            <w:vAlign w:val="center"/>
          </w:tcPr>
          <w:p w:rsidR="002E48A9" w:rsidRPr="003B1991" w:rsidRDefault="002E48A9" w:rsidP="00032219">
            <w:pPr>
              <w:spacing w:line="240" w:lineRule="auto"/>
              <w:jc w:val="both"/>
              <w:rPr>
                <w:rFonts w:ascii="Times New Roman" w:hAnsi="Times New Roman"/>
                <w:sz w:val="24"/>
                <w:lang w:val="ru-RU"/>
              </w:rPr>
            </w:pPr>
          </w:p>
        </w:tc>
        <w:tc>
          <w:tcPr>
            <w:tcW w:w="5812" w:type="dxa"/>
            <w:tcBorders>
              <w:top w:val="single" w:sz="4" w:space="0" w:color="auto"/>
              <w:left w:val="single" w:sz="4" w:space="0" w:color="auto"/>
              <w:bottom w:val="single" w:sz="4" w:space="0" w:color="auto"/>
              <w:right w:val="single" w:sz="4" w:space="0" w:color="auto"/>
            </w:tcBorders>
          </w:tcPr>
          <w:p w:rsidR="002E48A9" w:rsidRPr="003B1991" w:rsidRDefault="002E48A9" w:rsidP="00032219">
            <w:pPr>
              <w:spacing w:line="240" w:lineRule="auto"/>
              <w:jc w:val="both"/>
              <w:rPr>
                <w:rFonts w:ascii="Times New Roman" w:hAnsi="Times New Roman"/>
                <w:sz w:val="24"/>
                <w:lang w:val="ru-RU"/>
              </w:rPr>
            </w:pPr>
            <w:r w:rsidRPr="003B1991">
              <w:rPr>
                <w:rFonts w:ascii="Times New Roman" w:hAnsi="Times New Roman"/>
                <w:sz w:val="24"/>
                <w:lang w:val="ru-RU"/>
              </w:rPr>
              <w:t>0.2.2.18 объяснять пользу, приносимую домашними животными на доступном речевом уровне</w:t>
            </w:r>
          </w:p>
        </w:tc>
      </w:tr>
      <w:tr w:rsidR="002E48A9" w:rsidRPr="003B1991" w:rsidTr="00032219">
        <w:trPr>
          <w:trHeight w:val="510"/>
        </w:trPr>
        <w:tc>
          <w:tcPr>
            <w:tcW w:w="1560" w:type="dxa"/>
            <w:vMerge/>
            <w:tcBorders>
              <w:top w:val="nil"/>
              <w:left w:val="single" w:sz="4" w:space="0" w:color="auto"/>
              <w:right w:val="single" w:sz="4" w:space="0" w:color="auto"/>
            </w:tcBorders>
            <w:vAlign w:val="center"/>
          </w:tcPr>
          <w:p w:rsidR="002E48A9" w:rsidRPr="003B1991" w:rsidRDefault="002E48A9" w:rsidP="00032219">
            <w:pPr>
              <w:spacing w:line="240" w:lineRule="auto"/>
              <w:jc w:val="both"/>
              <w:rPr>
                <w:rFonts w:ascii="Times New Roman" w:hAnsi="Times New Roman"/>
                <w:sz w:val="24"/>
                <w:lang w:val="ru-RU"/>
              </w:rPr>
            </w:pPr>
          </w:p>
        </w:tc>
        <w:tc>
          <w:tcPr>
            <w:tcW w:w="2126" w:type="dxa"/>
            <w:vMerge w:val="restart"/>
            <w:tcBorders>
              <w:left w:val="single" w:sz="4" w:space="0" w:color="auto"/>
              <w:right w:val="single" w:sz="4" w:space="0" w:color="auto"/>
            </w:tcBorders>
            <w:vAlign w:val="center"/>
          </w:tcPr>
          <w:p w:rsidR="002E48A9" w:rsidRPr="003B1991" w:rsidRDefault="002E48A9" w:rsidP="00032219">
            <w:pPr>
              <w:spacing w:line="240" w:lineRule="auto"/>
              <w:jc w:val="both"/>
              <w:rPr>
                <w:rFonts w:ascii="Times New Roman" w:hAnsi="Times New Roman"/>
                <w:sz w:val="24"/>
                <w:lang w:val="ru-RU"/>
              </w:rPr>
            </w:pPr>
            <w:r w:rsidRPr="003B1991">
              <w:rPr>
                <w:rFonts w:ascii="Times New Roman" w:eastAsia="Arial" w:hAnsi="Times New Roman"/>
                <w:sz w:val="24"/>
                <w:lang w:val="ru-RU"/>
              </w:rPr>
              <w:t>2.3 Природные условия</w:t>
            </w:r>
            <w:r w:rsidRPr="003B1991">
              <w:rPr>
                <w:rFonts w:ascii="Times New Roman" w:hAnsi="Times New Roman"/>
                <w:sz w:val="24"/>
                <w:lang w:val="ru-RU"/>
              </w:rPr>
              <w:t xml:space="preserve"> и их значение</w:t>
            </w:r>
          </w:p>
        </w:tc>
        <w:tc>
          <w:tcPr>
            <w:tcW w:w="5812" w:type="dxa"/>
            <w:tcBorders>
              <w:top w:val="single" w:sz="4" w:space="0" w:color="auto"/>
              <w:left w:val="single" w:sz="4" w:space="0" w:color="auto"/>
              <w:bottom w:val="single" w:sz="4" w:space="0" w:color="auto"/>
              <w:right w:val="single" w:sz="4" w:space="0" w:color="auto"/>
            </w:tcBorders>
          </w:tcPr>
          <w:p w:rsidR="002E48A9" w:rsidRPr="003B1991" w:rsidRDefault="002E48A9" w:rsidP="00032219">
            <w:pPr>
              <w:spacing w:line="240" w:lineRule="auto"/>
              <w:jc w:val="both"/>
              <w:rPr>
                <w:rFonts w:ascii="Times New Roman" w:eastAsia="Arial" w:hAnsi="Times New Roman"/>
                <w:sz w:val="24"/>
                <w:lang w:val="kk-KZ"/>
              </w:rPr>
            </w:pPr>
            <w:r w:rsidRPr="003B1991">
              <w:rPr>
                <w:rFonts w:ascii="Times New Roman" w:eastAsia="Arial" w:hAnsi="Times New Roman"/>
                <w:sz w:val="24"/>
              </w:rPr>
              <w:t>0.2.3.2 классифицировать обувь и одежду</w:t>
            </w:r>
          </w:p>
        </w:tc>
      </w:tr>
      <w:tr w:rsidR="002E48A9" w:rsidRPr="00745154" w:rsidTr="00032219">
        <w:trPr>
          <w:trHeight w:val="510"/>
        </w:trPr>
        <w:tc>
          <w:tcPr>
            <w:tcW w:w="1560" w:type="dxa"/>
            <w:vMerge/>
            <w:tcBorders>
              <w:top w:val="nil"/>
              <w:left w:val="single" w:sz="4" w:space="0" w:color="auto"/>
              <w:right w:val="single" w:sz="4" w:space="0" w:color="auto"/>
            </w:tcBorders>
            <w:vAlign w:val="center"/>
          </w:tcPr>
          <w:p w:rsidR="002E48A9" w:rsidRPr="003B1991" w:rsidRDefault="002E48A9" w:rsidP="00032219">
            <w:pPr>
              <w:spacing w:line="240" w:lineRule="auto"/>
              <w:jc w:val="both"/>
              <w:rPr>
                <w:rFonts w:ascii="Times New Roman" w:hAnsi="Times New Roman"/>
                <w:sz w:val="24"/>
                <w:lang w:val="ru-RU"/>
              </w:rPr>
            </w:pPr>
          </w:p>
        </w:tc>
        <w:tc>
          <w:tcPr>
            <w:tcW w:w="2126" w:type="dxa"/>
            <w:vMerge/>
            <w:tcBorders>
              <w:left w:val="single" w:sz="4" w:space="0" w:color="auto"/>
              <w:right w:val="single" w:sz="4" w:space="0" w:color="auto"/>
            </w:tcBorders>
            <w:vAlign w:val="center"/>
          </w:tcPr>
          <w:p w:rsidR="002E48A9" w:rsidRPr="003B1991" w:rsidRDefault="002E48A9" w:rsidP="00032219">
            <w:pPr>
              <w:spacing w:line="240" w:lineRule="auto"/>
              <w:jc w:val="both"/>
              <w:rPr>
                <w:rFonts w:ascii="Times New Roman" w:hAnsi="Times New Roman"/>
                <w:sz w:val="24"/>
                <w:lang w:val="ru-RU"/>
              </w:rPr>
            </w:pPr>
          </w:p>
        </w:tc>
        <w:tc>
          <w:tcPr>
            <w:tcW w:w="5812" w:type="dxa"/>
            <w:tcBorders>
              <w:top w:val="single" w:sz="4" w:space="0" w:color="auto"/>
              <w:left w:val="single" w:sz="4" w:space="0" w:color="auto"/>
              <w:bottom w:val="single" w:sz="4" w:space="0" w:color="auto"/>
              <w:right w:val="single" w:sz="4" w:space="0" w:color="auto"/>
            </w:tcBorders>
          </w:tcPr>
          <w:p w:rsidR="002E48A9" w:rsidRPr="003B1991" w:rsidRDefault="002E48A9" w:rsidP="00032219">
            <w:pPr>
              <w:spacing w:line="240" w:lineRule="auto"/>
              <w:jc w:val="both"/>
              <w:rPr>
                <w:rFonts w:ascii="Times New Roman" w:eastAsia="Arial" w:hAnsi="Times New Roman"/>
                <w:sz w:val="24"/>
                <w:lang w:val="ru-RU"/>
              </w:rPr>
            </w:pPr>
            <w:r w:rsidRPr="003B1991">
              <w:rPr>
                <w:rFonts w:ascii="Times New Roman" w:eastAsia="Arial" w:hAnsi="Times New Roman"/>
                <w:sz w:val="24"/>
                <w:lang w:val="ru-RU"/>
              </w:rPr>
              <w:t>0.2.3.3 называть виды сезонного труда в городе и на селе</w:t>
            </w:r>
            <w:r w:rsidRPr="003B1991">
              <w:rPr>
                <w:rFonts w:ascii="Times New Roman" w:hAnsi="Times New Roman"/>
                <w:sz w:val="24"/>
                <w:lang w:val="ru-RU"/>
              </w:rPr>
              <w:t xml:space="preserve"> </w:t>
            </w:r>
          </w:p>
        </w:tc>
      </w:tr>
      <w:tr w:rsidR="002E48A9" w:rsidRPr="00745154" w:rsidTr="00032219">
        <w:trPr>
          <w:trHeight w:val="510"/>
        </w:trPr>
        <w:tc>
          <w:tcPr>
            <w:tcW w:w="1560" w:type="dxa"/>
            <w:vMerge/>
            <w:tcBorders>
              <w:top w:val="nil"/>
              <w:left w:val="single" w:sz="4" w:space="0" w:color="auto"/>
              <w:right w:val="single" w:sz="4" w:space="0" w:color="auto"/>
            </w:tcBorders>
            <w:vAlign w:val="center"/>
          </w:tcPr>
          <w:p w:rsidR="002E48A9" w:rsidRPr="003B1991" w:rsidRDefault="002E48A9" w:rsidP="00032219">
            <w:pPr>
              <w:spacing w:line="240" w:lineRule="auto"/>
              <w:jc w:val="both"/>
              <w:rPr>
                <w:rFonts w:ascii="Times New Roman" w:hAnsi="Times New Roman"/>
                <w:sz w:val="24"/>
                <w:lang w:val="ru-RU"/>
              </w:rPr>
            </w:pPr>
          </w:p>
        </w:tc>
        <w:tc>
          <w:tcPr>
            <w:tcW w:w="2126" w:type="dxa"/>
            <w:vMerge/>
            <w:tcBorders>
              <w:left w:val="single" w:sz="4" w:space="0" w:color="auto"/>
              <w:right w:val="single" w:sz="4" w:space="0" w:color="auto"/>
            </w:tcBorders>
            <w:vAlign w:val="center"/>
          </w:tcPr>
          <w:p w:rsidR="002E48A9" w:rsidRPr="003B1991" w:rsidRDefault="002E48A9" w:rsidP="00032219">
            <w:pPr>
              <w:spacing w:line="240" w:lineRule="auto"/>
              <w:jc w:val="both"/>
              <w:rPr>
                <w:rFonts w:ascii="Times New Roman" w:hAnsi="Times New Roman"/>
                <w:sz w:val="24"/>
                <w:lang w:val="ru-RU"/>
              </w:rPr>
            </w:pPr>
          </w:p>
        </w:tc>
        <w:tc>
          <w:tcPr>
            <w:tcW w:w="5812" w:type="dxa"/>
            <w:tcBorders>
              <w:top w:val="single" w:sz="4" w:space="0" w:color="auto"/>
              <w:left w:val="single" w:sz="4" w:space="0" w:color="auto"/>
              <w:bottom w:val="single" w:sz="4" w:space="0" w:color="auto"/>
              <w:right w:val="single" w:sz="4" w:space="0" w:color="auto"/>
            </w:tcBorders>
          </w:tcPr>
          <w:p w:rsidR="002E48A9" w:rsidRPr="003B1991" w:rsidRDefault="002E48A9" w:rsidP="00032219">
            <w:pPr>
              <w:spacing w:line="240" w:lineRule="auto"/>
              <w:jc w:val="both"/>
              <w:rPr>
                <w:rFonts w:ascii="Times New Roman" w:eastAsia="Arial" w:hAnsi="Times New Roman"/>
                <w:sz w:val="24"/>
                <w:lang w:val="ru-RU"/>
              </w:rPr>
            </w:pPr>
            <w:r w:rsidRPr="003B1991">
              <w:rPr>
                <w:rFonts w:ascii="Times New Roman" w:hAnsi="Times New Roman"/>
                <w:sz w:val="24"/>
                <w:lang w:val="ru-RU"/>
              </w:rPr>
              <w:t>0.2.3.6 знать народные пословицы, поговорки, приметы о погоде и природных явлениях</w:t>
            </w:r>
          </w:p>
        </w:tc>
      </w:tr>
      <w:tr w:rsidR="002E48A9" w:rsidRPr="00745154" w:rsidTr="00032219">
        <w:trPr>
          <w:trHeight w:val="214"/>
        </w:trPr>
        <w:tc>
          <w:tcPr>
            <w:tcW w:w="1560" w:type="dxa"/>
            <w:vMerge/>
            <w:tcBorders>
              <w:top w:val="nil"/>
              <w:left w:val="single" w:sz="4" w:space="0" w:color="auto"/>
              <w:right w:val="single" w:sz="4" w:space="0" w:color="auto"/>
            </w:tcBorders>
            <w:vAlign w:val="center"/>
          </w:tcPr>
          <w:p w:rsidR="002E48A9" w:rsidRPr="003B1991" w:rsidRDefault="002E48A9" w:rsidP="00032219">
            <w:pPr>
              <w:spacing w:line="240" w:lineRule="auto"/>
              <w:jc w:val="both"/>
              <w:rPr>
                <w:rFonts w:ascii="Times New Roman" w:hAnsi="Times New Roman"/>
                <w:sz w:val="24"/>
                <w:lang w:val="ru-RU"/>
              </w:rPr>
            </w:pPr>
          </w:p>
        </w:tc>
        <w:tc>
          <w:tcPr>
            <w:tcW w:w="2126" w:type="dxa"/>
            <w:vMerge w:val="restart"/>
            <w:tcBorders>
              <w:left w:val="single" w:sz="4" w:space="0" w:color="auto"/>
              <w:right w:val="single" w:sz="4" w:space="0" w:color="auto"/>
            </w:tcBorders>
            <w:vAlign w:val="center"/>
          </w:tcPr>
          <w:p w:rsidR="002E48A9" w:rsidRPr="003B1991" w:rsidRDefault="002E48A9" w:rsidP="00032219">
            <w:pPr>
              <w:spacing w:line="240" w:lineRule="auto"/>
              <w:jc w:val="both"/>
              <w:rPr>
                <w:rFonts w:ascii="Times New Roman" w:hAnsi="Times New Roman"/>
                <w:sz w:val="24"/>
                <w:lang w:val="ru-RU"/>
              </w:rPr>
            </w:pPr>
            <w:r w:rsidRPr="003B1991">
              <w:rPr>
                <w:rFonts w:ascii="Times New Roman" w:hAnsi="Times New Roman"/>
                <w:sz w:val="24"/>
                <w:lang w:val="ru-RU"/>
              </w:rPr>
              <w:t>3.5 История Казахстана: независимость, государственность и патриотизм</w:t>
            </w:r>
          </w:p>
        </w:tc>
        <w:tc>
          <w:tcPr>
            <w:tcW w:w="5812" w:type="dxa"/>
            <w:tcBorders>
              <w:top w:val="single" w:sz="4" w:space="0" w:color="auto"/>
              <w:left w:val="single" w:sz="4" w:space="0" w:color="auto"/>
              <w:bottom w:val="single" w:sz="4" w:space="0" w:color="auto"/>
              <w:right w:val="single" w:sz="4" w:space="0" w:color="auto"/>
            </w:tcBorders>
          </w:tcPr>
          <w:p w:rsidR="002E48A9" w:rsidRPr="003B1991" w:rsidRDefault="002E48A9" w:rsidP="00032219">
            <w:pPr>
              <w:spacing w:line="240" w:lineRule="auto"/>
              <w:jc w:val="both"/>
              <w:rPr>
                <w:rFonts w:ascii="Times New Roman" w:hAnsi="Times New Roman"/>
                <w:sz w:val="24"/>
                <w:lang w:val="ru-RU"/>
              </w:rPr>
            </w:pPr>
            <w:r w:rsidRPr="003B1991">
              <w:rPr>
                <w:rFonts w:ascii="Times New Roman" w:hAnsi="Times New Roman"/>
                <w:sz w:val="24"/>
                <w:lang w:val="ru-RU"/>
              </w:rPr>
              <w:t>0.3.5.1 знать название страны и столицы</w:t>
            </w:r>
          </w:p>
        </w:tc>
      </w:tr>
      <w:tr w:rsidR="002E48A9" w:rsidRPr="00745154" w:rsidTr="00032219">
        <w:trPr>
          <w:trHeight w:val="214"/>
        </w:trPr>
        <w:tc>
          <w:tcPr>
            <w:tcW w:w="1560" w:type="dxa"/>
            <w:vMerge/>
            <w:tcBorders>
              <w:top w:val="nil"/>
              <w:left w:val="single" w:sz="4" w:space="0" w:color="auto"/>
              <w:right w:val="single" w:sz="4" w:space="0" w:color="auto"/>
            </w:tcBorders>
            <w:vAlign w:val="center"/>
          </w:tcPr>
          <w:p w:rsidR="002E48A9" w:rsidRPr="003B1991" w:rsidRDefault="002E48A9" w:rsidP="00032219">
            <w:pPr>
              <w:spacing w:line="240" w:lineRule="auto"/>
              <w:jc w:val="both"/>
              <w:rPr>
                <w:rFonts w:ascii="Times New Roman" w:hAnsi="Times New Roman"/>
                <w:sz w:val="24"/>
                <w:lang w:val="ru-RU"/>
              </w:rPr>
            </w:pPr>
          </w:p>
        </w:tc>
        <w:tc>
          <w:tcPr>
            <w:tcW w:w="2126" w:type="dxa"/>
            <w:vMerge/>
            <w:tcBorders>
              <w:left w:val="single" w:sz="4" w:space="0" w:color="auto"/>
              <w:right w:val="single" w:sz="4" w:space="0" w:color="auto"/>
            </w:tcBorders>
            <w:vAlign w:val="center"/>
          </w:tcPr>
          <w:p w:rsidR="002E48A9" w:rsidRPr="003B1991" w:rsidRDefault="002E48A9" w:rsidP="00032219">
            <w:pPr>
              <w:spacing w:line="240" w:lineRule="auto"/>
              <w:jc w:val="both"/>
              <w:rPr>
                <w:rFonts w:ascii="Times New Roman" w:hAnsi="Times New Roman"/>
                <w:sz w:val="24"/>
                <w:lang w:val="ru-RU"/>
              </w:rPr>
            </w:pPr>
          </w:p>
        </w:tc>
        <w:tc>
          <w:tcPr>
            <w:tcW w:w="5812" w:type="dxa"/>
            <w:tcBorders>
              <w:top w:val="single" w:sz="4" w:space="0" w:color="auto"/>
              <w:left w:val="single" w:sz="4" w:space="0" w:color="auto"/>
              <w:bottom w:val="single" w:sz="4" w:space="0" w:color="auto"/>
              <w:right w:val="single" w:sz="4" w:space="0" w:color="auto"/>
            </w:tcBorders>
          </w:tcPr>
          <w:p w:rsidR="002E48A9" w:rsidRPr="003B1991" w:rsidRDefault="002E48A9" w:rsidP="00032219">
            <w:pPr>
              <w:spacing w:line="240" w:lineRule="auto"/>
              <w:jc w:val="both"/>
              <w:rPr>
                <w:rFonts w:ascii="Times New Roman" w:hAnsi="Times New Roman"/>
                <w:sz w:val="24"/>
                <w:lang w:val="ru-RU"/>
              </w:rPr>
            </w:pPr>
            <w:r w:rsidRPr="003B1991">
              <w:rPr>
                <w:rFonts w:ascii="Times New Roman" w:hAnsi="Times New Roman"/>
                <w:sz w:val="24"/>
                <w:lang w:val="ru-RU"/>
              </w:rPr>
              <w:t>0.3.5.2 иметь представление о родной стране как о территориально целостном, независимом многонациональном государстве</w:t>
            </w:r>
          </w:p>
        </w:tc>
      </w:tr>
      <w:tr w:rsidR="002E48A9" w:rsidRPr="00745154" w:rsidTr="00032219">
        <w:trPr>
          <w:trHeight w:val="214"/>
        </w:trPr>
        <w:tc>
          <w:tcPr>
            <w:tcW w:w="1560" w:type="dxa"/>
            <w:vMerge/>
            <w:tcBorders>
              <w:top w:val="nil"/>
              <w:left w:val="single" w:sz="4" w:space="0" w:color="auto"/>
              <w:right w:val="single" w:sz="4" w:space="0" w:color="auto"/>
            </w:tcBorders>
            <w:vAlign w:val="center"/>
          </w:tcPr>
          <w:p w:rsidR="002E48A9" w:rsidRPr="003B1991" w:rsidRDefault="002E48A9" w:rsidP="00032219">
            <w:pPr>
              <w:spacing w:line="240" w:lineRule="auto"/>
              <w:jc w:val="both"/>
              <w:rPr>
                <w:rFonts w:ascii="Times New Roman" w:hAnsi="Times New Roman"/>
                <w:sz w:val="24"/>
                <w:lang w:val="ru-RU"/>
              </w:rPr>
            </w:pPr>
          </w:p>
        </w:tc>
        <w:tc>
          <w:tcPr>
            <w:tcW w:w="2126" w:type="dxa"/>
            <w:vMerge/>
            <w:tcBorders>
              <w:left w:val="single" w:sz="4" w:space="0" w:color="auto"/>
              <w:right w:val="single" w:sz="4" w:space="0" w:color="auto"/>
            </w:tcBorders>
            <w:vAlign w:val="center"/>
          </w:tcPr>
          <w:p w:rsidR="002E48A9" w:rsidRPr="003B1991" w:rsidRDefault="002E48A9" w:rsidP="00032219">
            <w:pPr>
              <w:spacing w:line="240" w:lineRule="auto"/>
              <w:jc w:val="both"/>
              <w:rPr>
                <w:rFonts w:ascii="Times New Roman" w:hAnsi="Times New Roman"/>
                <w:sz w:val="24"/>
                <w:lang w:val="ru-RU"/>
              </w:rPr>
            </w:pPr>
          </w:p>
        </w:tc>
        <w:tc>
          <w:tcPr>
            <w:tcW w:w="5812" w:type="dxa"/>
            <w:tcBorders>
              <w:top w:val="single" w:sz="4" w:space="0" w:color="auto"/>
              <w:left w:val="single" w:sz="4" w:space="0" w:color="auto"/>
              <w:bottom w:val="single" w:sz="4" w:space="0" w:color="auto"/>
              <w:right w:val="single" w:sz="4" w:space="0" w:color="auto"/>
            </w:tcBorders>
          </w:tcPr>
          <w:p w:rsidR="002E48A9" w:rsidRPr="003B1991" w:rsidRDefault="002E48A9" w:rsidP="00032219">
            <w:pPr>
              <w:spacing w:line="240" w:lineRule="auto"/>
              <w:jc w:val="both"/>
              <w:rPr>
                <w:rFonts w:ascii="Times New Roman" w:hAnsi="Times New Roman"/>
                <w:sz w:val="24"/>
                <w:lang w:val="ru-RU"/>
              </w:rPr>
            </w:pPr>
            <w:r w:rsidRPr="003B1991">
              <w:rPr>
                <w:rFonts w:ascii="Times New Roman" w:hAnsi="Times New Roman"/>
                <w:sz w:val="24"/>
                <w:lang w:val="ru-RU"/>
              </w:rPr>
              <w:t xml:space="preserve">0.3.5.3 иметь представление о государственной символике как о признаке государства </w:t>
            </w:r>
          </w:p>
        </w:tc>
      </w:tr>
      <w:tr w:rsidR="002E48A9" w:rsidRPr="00745154" w:rsidTr="00032219">
        <w:trPr>
          <w:trHeight w:val="214"/>
        </w:trPr>
        <w:tc>
          <w:tcPr>
            <w:tcW w:w="1560" w:type="dxa"/>
            <w:vMerge/>
            <w:tcBorders>
              <w:top w:val="nil"/>
              <w:left w:val="single" w:sz="4" w:space="0" w:color="auto"/>
              <w:right w:val="single" w:sz="4" w:space="0" w:color="auto"/>
            </w:tcBorders>
            <w:vAlign w:val="center"/>
          </w:tcPr>
          <w:p w:rsidR="002E48A9" w:rsidRPr="003B1991" w:rsidRDefault="002E48A9" w:rsidP="00032219">
            <w:pPr>
              <w:spacing w:line="240" w:lineRule="auto"/>
              <w:jc w:val="both"/>
              <w:rPr>
                <w:rFonts w:ascii="Times New Roman" w:hAnsi="Times New Roman"/>
                <w:sz w:val="24"/>
                <w:lang w:val="ru-RU"/>
              </w:rPr>
            </w:pPr>
          </w:p>
        </w:tc>
        <w:tc>
          <w:tcPr>
            <w:tcW w:w="2126" w:type="dxa"/>
            <w:vMerge/>
            <w:tcBorders>
              <w:left w:val="single" w:sz="4" w:space="0" w:color="auto"/>
              <w:right w:val="single" w:sz="4" w:space="0" w:color="auto"/>
            </w:tcBorders>
            <w:vAlign w:val="center"/>
          </w:tcPr>
          <w:p w:rsidR="002E48A9" w:rsidRPr="003B1991" w:rsidRDefault="002E48A9" w:rsidP="00032219">
            <w:pPr>
              <w:spacing w:line="240" w:lineRule="auto"/>
              <w:jc w:val="both"/>
              <w:rPr>
                <w:rFonts w:ascii="Times New Roman" w:hAnsi="Times New Roman"/>
                <w:sz w:val="24"/>
                <w:lang w:val="ru-RU"/>
              </w:rPr>
            </w:pPr>
          </w:p>
        </w:tc>
        <w:tc>
          <w:tcPr>
            <w:tcW w:w="5812" w:type="dxa"/>
            <w:tcBorders>
              <w:top w:val="single" w:sz="4" w:space="0" w:color="auto"/>
              <w:left w:val="single" w:sz="4" w:space="0" w:color="auto"/>
              <w:bottom w:val="single" w:sz="4" w:space="0" w:color="auto"/>
              <w:right w:val="single" w:sz="4" w:space="0" w:color="auto"/>
            </w:tcBorders>
          </w:tcPr>
          <w:p w:rsidR="002E48A9" w:rsidRPr="003B1991" w:rsidRDefault="002E48A9" w:rsidP="00032219">
            <w:pPr>
              <w:spacing w:line="240" w:lineRule="auto"/>
              <w:jc w:val="both"/>
              <w:rPr>
                <w:rFonts w:ascii="Times New Roman" w:hAnsi="Times New Roman"/>
                <w:sz w:val="24"/>
                <w:lang w:val="ru-RU"/>
              </w:rPr>
            </w:pPr>
            <w:r w:rsidRPr="003B1991">
              <w:rPr>
                <w:rFonts w:ascii="Times New Roman" w:hAnsi="Times New Roman"/>
                <w:sz w:val="24"/>
                <w:lang w:val="ru-RU"/>
              </w:rPr>
              <w:t>0.3.5.4 отличать государственные символы Республики Казахстан от символов других стран</w:t>
            </w:r>
          </w:p>
        </w:tc>
      </w:tr>
      <w:tr w:rsidR="002E48A9" w:rsidRPr="003B1991" w:rsidTr="00032219">
        <w:trPr>
          <w:trHeight w:val="227"/>
        </w:trPr>
        <w:tc>
          <w:tcPr>
            <w:tcW w:w="9498" w:type="dxa"/>
            <w:gridSpan w:val="3"/>
            <w:tcBorders>
              <w:top w:val="single" w:sz="4" w:space="0" w:color="auto"/>
              <w:left w:val="single" w:sz="4" w:space="0" w:color="auto"/>
              <w:bottom w:val="single" w:sz="4" w:space="0" w:color="auto"/>
              <w:right w:val="single" w:sz="4" w:space="0" w:color="auto"/>
            </w:tcBorders>
          </w:tcPr>
          <w:p w:rsidR="002E48A9" w:rsidRPr="003B1991" w:rsidRDefault="002E48A9" w:rsidP="00032219">
            <w:pPr>
              <w:spacing w:line="240" w:lineRule="auto"/>
              <w:jc w:val="center"/>
              <w:rPr>
                <w:rFonts w:ascii="Times New Roman" w:hAnsi="Times New Roman"/>
                <w:sz w:val="24"/>
              </w:rPr>
            </w:pPr>
            <w:r w:rsidRPr="003B1991">
              <w:rPr>
                <w:rFonts w:ascii="Times New Roman" w:hAnsi="Times New Roman"/>
                <w:sz w:val="24"/>
              </w:rPr>
              <w:t>3 четверть</w:t>
            </w:r>
          </w:p>
        </w:tc>
      </w:tr>
      <w:tr w:rsidR="002E48A9" w:rsidRPr="00745154" w:rsidTr="00032219">
        <w:trPr>
          <w:trHeight w:val="619"/>
        </w:trPr>
        <w:tc>
          <w:tcPr>
            <w:tcW w:w="1560" w:type="dxa"/>
            <w:vMerge w:val="restart"/>
            <w:tcBorders>
              <w:top w:val="single" w:sz="4" w:space="0" w:color="auto"/>
              <w:left w:val="single" w:sz="4" w:space="0" w:color="auto"/>
              <w:bottom w:val="single" w:sz="4" w:space="0" w:color="auto"/>
              <w:right w:val="single" w:sz="4" w:space="0" w:color="auto"/>
            </w:tcBorders>
          </w:tcPr>
          <w:p w:rsidR="002E48A9" w:rsidRPr="00E273F8" w:rsidRDefault="002E48A9" w:rsidP="00032219">
            <w:pPr>
              <w:spacing w:line="240" w:lineRule="auto"/>
              <w:jc w:val="both"/>
              <w:rPr>
                <w:rFonts w:ascii="Times New Roman" w:hAnsi="Times New Roman"/>
                <w:sz w:val="24"/>
                <w:lang w:val="ru-RU"/>
              </w:rPr>
            </w:pPr>
            <w:r>
              <w:rPr>
                <w:rFonts w:ascii="Times New Roman" w:hAnsi="Times New Roman"/>
                <w:sz w:val="24"/>
              </w:rPr>
              <w:t>Путешестви</w:t>
            </w:r>
            <w:r>
              <w:rPr>
                <w:rFonts w:ascii="Times New Roman" w:hAnsi="Times New Roman"/>
                <w:sz w:val="24"/>
                <w:lang w:val="ru-RU"/>
              </w:rPr>
              <w:t>е</w:t>
            </w:r>
          </w:p>
          <w:p w:rsidR="002E48A9" w:rsidRPr="003B1991" w:rsidRDefault="002E48A9" w:rsidP="00032219">
            <w:pPr>
              <w:spacing w:line="240" w:lineRule="auto"/>
              <w:jc w:val="both"/>
              <w:rPr>
                <w:rFonts w:ascii="Times New Roman" w:hAnsi="Times New Roman"/>
                <w:sz w:val="24"/>
              </w:rPr>
            </w:pPr>
          </w:p>
        </w:tc>
        <w:tc>
          <w:tcPr>
            <w:tcW w:w="2126" w:type="dxa"/>
            <w:vMerge w:val="restart"/>
            <w:tcBorders>
              <w:top w:val="single" w:sz="4" w:space="0" w:color="auto"/>
              <w:left w:val="single" w:sz="4" w:space="0" w:color="auto"/>
              <w:bottom w:val="single" w:sz="4" w:space="0" w:color="auto"/>
              <w:right w:val="single" w:sz="4" w:space="0" w:color="auto"/>
            </w:tcBorders>
            <w:hideMark/>
          </w:tcPr>
          <w:p w:rsidR="002E48A9" w:rsidRPr="003B1991" w:rsidRDefault="002E48A9" w:rsidP="00032219">
            <w:pPr>
              <w:spacing w:line="240" w:lineRule="auto"/>
              <w:jc w:val="both"/>
              <w:rPr>
                <w:rFonts w:ascii="Times New Roman" w:hAnsi="Times New Roman"/>
                <w:sz w:val="24"/>
              </w:rPr>
            </w:pPr>
            <w:r w:rsidRPr="003B1991">
              <w:rPr>
                <w:rFonts w:ascii="Times New Roman" w:hAnsi="Times New Roman"/>
                <w:sz w:val="24"/>
              </w:rPr>
              <w:t>1.3</w:t>
            </w:r>
            <w:r w:rsidRPr="003B1991">
              <w:rPr>
                <w:rFonts w:ascii="Times New Roman" w:hAnsi="Times New Roman"/>
                <w:sz w:val="24"/>
                <w:lang w:val="kk-KZ"/>
              </w:rPr>
              <w:t xml:space="preserve"> </w:t>
            </w:r>
            <w:r w:rsidRPr="003B1991">
              <w:rPr>
                <w:rFonts w:ascii="Times New Roman" w:hAnsi="Times New Roman"/>
                <w:sz w:val="24"/>
              </w:rPr>
              <w:t>Моя малая Родина</w:t>
            </w:r>
          </w:p>
        </w:tc>
        <w:tc>
          <w:tcPr>
            <w:tcW w:w="5812" w:type="dxa"/>
            <w:tcBorders>
              <w:top w:val="single" w:sz="4" w:space="0" w:color="auto"/>
              <w:left w:val="single" w:sz="4" w:space="0" w:color="auto"/>
              <w:bottom w:val="single" w:sz="4" w:space="0" w:color="auto"/>
              <w:right w:val="single" w:sz="4" w:space="0" w:color="auto"/>
            </w:tcBorders>
          </w:tcPr>
          <w:p w:rsidR="002E48A9" w:rsidRPr="003B1991" w:rsidRDefault="002E48A9" w:rsidP="00032219">
            <w:pPr>
              <w:spacing w:line="240" w:lineRule="auto"/>
              <w:jc w:val="both"/>
              <w:rPr>
                <w:rFonts w:ascii="Times New Roman" w:hAnsi="Times New Roman"/>
                <w:sz w:val="24"/>
                <w:lang w:val="ru-RU"/>
              </w:rPr>
            </w:pPr>
            <w:r w:rsidRPr="003B1991">
              <w:rPr>
                <w:rFonts w:ascii="Times New Roman" w:hAnsi="Times New Roman"/>
                <w:sz w:val="24"/>
                <w:lang w:val="ru-RU"/>
              </w:rPr>
              <w:t>0.1.3.6 различать и называть основные части улицы: тротуара, проезжей части, обочины, перекрестка, светофора</w:t>
            </w:r>
          </w:p>
        </w:tc>
      </w:tr>
      <w:tr w:rsidR="002E48A9" w:rsidRPr="00745154" w:rsidTr="00032219">
        <w:trPr>
          <w:trHeight w:val="633"/>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2E48A9" w:rsidRPr="003B1991" w:rsidRDefault="002E48A9" w:rsidP="00032219">
            <w:pPr>
              <w:spacing w:line="240" w:lineRule="auto"/>
              <w:jc w:val="both"/>
              <w:rPr>
                <w:rFonts w:ascii="Times New Roman" w:hAnsi="Times New Roman"/>
                <w:sz w:val="24"/>
                <w:lang w:val="ru-RU"/>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2E48A9" w:rsidRPr="003B1991" w:rsidRDefault="002E48A9" w:rsidP="00032219">
            <w:pPr>
              <w:spacing w:line="240" w:lineRule="auto"/>
              <w:jc w:val="both"/>
              <w:rPr>
                <w:rFonts w:ascii="Times New Roman" w:hAnsi="Times New Roman"/>
                <w:sz w:val="24"/>
                <w:lang w:val="ru-RU"/>
              </w:rPr>
            </w:pPr>
          </w:p>
        </w:tc>
        <w:tc>
          <w:tcPr>
            <w:tcW w:w="5812" w:type="dxa"/>
            <w:tcBorders>
              <w:top w:val="single" w:sz="4" w:space="0" w:color="auto"/>
              <w:left w:val="single" w:sz="4" w:space="0" w:color="auto"/>
              <w:bottom w:val="single" w:sz="4" w:space="0" w:color="auto"/>
              <w:right w:val="single" w:sz="4" w:space="0" w:color="auto"/>
            </w:tcBorders>
          </w:tcPr>
          <w:p w:rsidR="002E48A9" w:rsidRPr="003B1991" w:rsidRDefault="002E48A9" w:rsidP="00032219">
            <w:pPr>
              <w:spacing w:line="240" w:lineRule="auto"/>
              <w:jc w:val="both"/>
              <w:rPr>
                <w:rFonts w:ascii="Times New Roman" w:hAnsi="Times New Roman"/>
                <w:sz w:val="24"/>
                <w:lang w:val="ru-RU"/>
              </w:rPr>
            </w:pPr>
            <w:r w:rsidRPr="003B1991">
              <w:rPr>
                <w:rFonts w:ascii="Times New Roman" w:hAnsi="Times New Roman"/>
                <w:sz w:val="24"/>
                <w:lang w:val="ru-RU"/>
              </w:rPr>
              <w:t>0.1.3.7 различать и называть основные виды городского транспорта и места его отправления</w:t>
            </w:r>
          </w:p>
        </w:tc>
      </w:tr>
      <w:tr w:rsidR="002E48A9" w:rsidRPr="00745154" w:rsidTr="00032219">
        <w:trPr>
          <w:trHeight w:val="975"/>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2E48A9" w:rsidRPr="003B1991" w:rsidRDefault="002E48A9" w:rsidP="00032219">
            <w:pPr>
              <w:spacing w:line="240" w:lineRule="auto"/>
              <w:jc w:val="both"/>
              <w:rPr>
                <w:rFonts w:ascii="Times New Roman" w:hAnsi="Times New Roman"/>
                <w:sz w:val="24"/>
                <w:lang w:val="ru-RU"/>
              </w:rPr>
            </w:pPr>
          </w:p>
        </w:tc>
        <w:tc>
          <w:tcPr>
            <w:tcW w:w="2126" w:type="dxa"/>
            <w:tcBorders>
              <w:top w:val="single" w:sz="4" w:space="0" w:color="auto"/>
              <w:left w:val="single" w:sz="4" w:space="0" w:color="auto"/>
              <w:bottom w:val="single" w:sz="4" w:space="0" w:color="auto"/>
              <w:right w:val="single" w:sz="4" w:space="0" w:color="auto"/>
            </w:tcBorders>
            <w:hideMark/>
          </w:tcPr>
          <w:p w:rsidR="002E48A9" w:rsidRPr="003B1991" w:rsidRDefault="002E48A9" w:rsidP="00032219">
            <w:pPr>
              <w:spacing w:line="240" w:lineRule="auto"/>
              <w:jc w:val="both"/>
              <w:rPr>
                <w:rFonts w:ascii="Times New Roman" w:hAnsi="Times New Roman"/>
                <w:sz w:val="24"/>
              </w:rPr>
            </w:pPr>
            <w:r w:rsidRPr="003B1991">
              <w:rPr>
                <w:rFonts w:ascii="Times New Roman" w:hAnsi="Times New Roman"/>
                <w:sz w:val="24"/>
              </w:rPr>
              <w:t>1.4 Здоровье и безопасность</w:t>
            </w:r>
          </w:p>
        </w:tc>
        <w:tc>
          <w:tcPr>
            <w:tcW w:w="5812" w:type="dxa"/>
            <w:tcBorders>
              <w:top w:val="single" w:sz="4" w:space="0" w:color="auto"/>
              <w:left w:val="single" w:sz="4" w:space="0" w:color="auto"/>
              <w:right w:val="single" w:sz="4" w:space="0" w:color="auto"/>
            </w:tcBorders>
          </w:tcPr>
          <w:p w:rsidR="002E48A9" w:rsidRPr="003B1991" w:rsidRDefault="002E48A9" w:rsidP="00032219">
            <w:pPr>
              <w:spacing w:line="240" w:lineRule="auto"/>
              <w:jc w:val="both"/>
              <w:rPr>
                <w:rFonts w:ascii="Times New Roman" w:hAnsi="Times New Roman"/>
                <w:sz w:val="24"/>
                <w:lang w:val="ru-RU"/>
              </w:rPr>
            </w:pPr>
            <w:r w:rsidRPr="003B1991">
              <w:rPr>
                <w:rFonts w:ascii="Times New Roman" w:hAnsi="Times New Roman"/>
                <w:sz w:val="24"/>
                <w:lang w:val="ru-RU"/>
              </w:rPr>
              <w:t>0.1.4.3 знать и соблюдать основные правила дорожного движения: сигналы светофора, правила перехода через улицу и пересечения перекрестков</w:t>
            </w:r>
          </w:p>
        </w:tc>
      </w:tr>
      <w:tr w:rsidR="002E48A9" w:rsidRPr="00745154" w:rsidTr="00032219">
        <w:trPr>
          <w:trHeight w:val="975"/>
        </w:trPr>
        <w:tc>
          <w:tcPr>
            <w:tcW w:w="1560" w:type="dxa"/>
            <w:vMerge/>
            <w:tcBorders>
              <w:top w:val="single" w:sz="4" w:space="0" w:color="auto"/>
              <w:left w:val="single" w:sz="4" w:space="0" w:color="auto"/>
              <w:bottom w:val="single" w:sz="4" w:space="0" w:color="auto"/>
              <w:right w:val="single" w:sz="4" w:space="0" w:color="auto"/>
            </w:tcBorders>
            <w:vAlign w:val="center"/>
          </w:tcPr>
          <w:p w:rsidR="002E48A9" w:rsidRPr="003B1991" w:rsidRDefault="002E48A9" w:rsidP="00032219">
            <w:pPr>
              <w:spacing w:line="240" w:lineRule="auto"/>
              <w:jc w:val="both"/>
              <w:rPr>
                <w:rFonts w:ascii="Times New Roman" w:hAnsi="Times New Roman"/>
                <w:sz w:val="24"/>
                <w:lang w:val="ru-RU"/>
              </w:rPr>
            </w:pPr>
          </w:p>
        </w:tc>
        <w:tc>
          <w:tcPr>
            <w:tcW w:w="2126" w:type="dxa"/>
            <w:tcBorders>
              <w:top w:val="single" w:sz="4" w:space="0" w:color="auto"/>
              <w:left w:val="single" w:sz="4" w:space="0" w:color="auto"/>
              <w:bottom w:val="single" w:sz="4" w:space="0" w:color="auto"/>
              <w:right w:val="single" w:sz="4" w:space="0" w:color="auto"/>
            </w:tcBorders>
            <w:vAlign w:val="center"/>
          </w:tcPr>
          <w:p w:rsidR="002E48A9" w:rsidRPr="00E73628" w:rsidRDefault="002E48A9" w:rsidP="00032219">
            <w:pPr>
              <w:spacing w:line="240" w:lineRule="auto"/>
              <w:jc w:val="both"/>
              <w:rPr>
                <w:rFonts w:ascii="Times New Roman" w:hAnsi="Times New Roman"/>
                <w:sz w:val="24"/>
              </w:rPr>
            </w:pPr>
            <w:r w:rsidRPr="00E73628">
              <w:rPr>
                <w:rFonts w:ascii="Times New Roman" w:hAnsi="Times New Roman"/>
                <w:sz w:val="24"/>
              </w:rPr>
              <w:t>2.1 Ориентирование на местности</w:t>
            </w:r>
          </w:p>
        </w:tc>
        <w:tc>
          <w:tcPr>
            <w:tcW w:w="5812" w:type="dxa"/>
            <w:tcBorders>
              <w:top w:val="single" w:sz="4" w:space="0" w:color="auto"/>
              <w:left w:val="single" w:sz="4" w:space="0" w:color="auto"/>
              <w:right w:val="single" w:sz="4" w:space="0" w:color="auto"/>
            </w:tcBorders>
          </w:tcPr>
          <w:p w:rsidR="002E48A9" w:rsidRPr="00E273F8" w:rsidRDefault="002E48A9" w:rsidP="00032219">
            <w:pPr>
              <w:spacing w:line="240" w:lineRule="auto"/>
              <w:jc w:val="both"/>
              <w:rPr>
                <w:rFonts w:ascii="Times New Roman" w:hAnsi="Times New Roman"/>
                <w:sz w:val="24"/>
                <w:lang w:val="ru-RU"/>
              </w:rPr>
            </w:pPr>
            <w:r w:rsidRPr="00E73628">
              <w:rPr>
                <w:rFonts w:ascii="Times New Roman" w:eastAsia="Arial" w:hAnsi="Times New Roman"/>
                <w:sz w:val="24"/>
                <w:lang w:val="ru-RU"/>
              </w:rPr>
              <w:t>0.2.1.1 объяснять необходимость соблюдения правил поведения на природе</w:t>
            </w:r>
          </w:p>
        </w:tc>
      </w:tr>
      <w:tr w:rsidR="002E48A9" w:rsidRPr="00745154" w:rsidTr="00032219">
        <w:trPr>
          <w:trHeight w:val="605"/>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2E48A9" w:rsidRPr="003B1991" w:rsidRDefault="002E48A9" w:rsidP="00032219">
            <w:pPr>
              <w:spacing w:line="240" w:lineRule="auto"/>
              <w:jc w:val="both"/>
              <w:rPr>
                <w:rFonts w:ascii="Times New Roman" w:hAnsi="Times New Roman"/>
                <w:sz w:val="24"/>
                <w:lang w:val="ru-RU"/>
              </w:rPr>
            </w:pPr>
          </w:p>
        </w:tc>
        <w:tc>
          <w:tcPr>
            <w:tcW w:w="2126" w:type="dxa"/>
            <w:vMerge w:val="restart"/>
            <w:tcBorders>
              <w:top w:val="single" w:sz="4" w:space="0" w:color="auto"/>
              <w:left w:val="single" w:sz="4" w:space="0" w:color="auto"/>
              <w:right w:val="single" w:sz="4" w:space="0" w:color="auto"/>
            </w:tcBorders>
            <w:hideMark/>
          </w:tcPr>
          <w:p w:rsidR="002E48A9" w:rsidRPr="003B1991" w:rsidRDefault="002E48A9" w:rsidP="00032219">
            <w:pPr>
              <w:spacing w:line="240" w:lineRule="auto"/>
              <w:jc w:val="both"/>
              <w:rPr>
                <w:rFonts w:ascii="Times New Roman" w:hAnsi="Times New Roman"/>
                <w:sz w:val="24"/>
              </w:rPr>
            </w:pPr>
            <w:r w:rsidRPr="003B1991">
              <w:rPr>
                <w:rFonts w:ascii="Times New Roman" w:hAnsi="Times New Roman"/>
                <w:sz w:val="24"/>
              </w:rPr>
              <w:t>2.2 Погода и климат</w:t>
            </w:r>
          </w:p>
        </w:tc>
        <w:tc>
          <w:tcPr>
            <w:tcW w:w="5812" w:type="dxa"/>
            <w:tcBorders>
              <w:top w:val="single" w:sz="4" w:space="0" w:color="auto"/>
              <w:left w:val="single" w:sz="4" w:space="0" w:color="auto"/>
              <w:bottom w:val="single" w:sz="4" w:space="0" w:color="auto"/>
              <w:right w:val="single" w:sz="4" w:space="0" w:color="auto"/>
            </w:tcBorders>
          </w:tcPr>
          <w:p w:rsidR="002E48A9" w:rsidRPr="003B1991" w:rsidRDefault="002E48A9" w:rsidP="00032219">
            <w:pPr>
              <w:spacing w:line="240" w:lineRule="auto"/>
              <w:jc w:val="both"/>
              <w:rPr>
                <w:rFonts w:ascii="Times New Roman" w:hAnsi="Times New Roman"/>
                <w:sz w:val="24"/>
                <w:lang w:val="ru-RU"/>
              </w:rPr>
            </w:pPr>
            <w:r w:rsidRPr="003B1991">
              <w:rPr>
                <w:rFonts w:ascii="Times New Roman" w:hAnsi="Times New Roman"/>
                <w:sz w:val="24"/>
                <w:lang w:val="ru-RU"/>
              </w:rPr>
              <w:t>0.2.2.9 называть 2-3 комнатных растения;</w:t>
            </w:r>
          </w:p>
          <w:p w:rsidR="002E48A9" w:rsidRPr="003B1991" w:rsidRDefault="002E48A9" w:rsidP="00032219">
            <w:pPr>
              <w:spacing w:line="240" w:lineRule="auto"/>
              <w:jc w:val="both"/>
              <w:rPr>
                <w:rFonts w:ascii="Times New Roman" w:hAnsi="Times New Roman"/>
                <w:sz w:val="24"/>
                <w:lang w:val="ru-RU"/>
              </w:rPr>
            </w:pPr>
            <w:r w:rsidRPr="003B1991">
              <w:rPr>
                <w:rFonts w:ascii="Times New Roman" w:hAnsi="Times New Roman"/>
                <w:sz w:val="24"/>
                <w:lang w:val="ru-RU"/>
              </w:rPr>
              <w:t>понимать значение ухода за комнатными растениями</w:t>
            </w:r>
          </w:p>
        </w:tc>
      </w:tr>
      <w:tr w:rsidR="002E48A9" w:rsidRPr="00745154" w:rsidTr="00032219">
        <w:trPr>
          <w:trHeight w:val="510"/>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2E48A9" w:rsidRPr="003B1991" w:rsidRDefault="002E48A9" w:rsidP="00032219">
            <w:pPr>
              <w:spacing w:line="240" w:lineRule="auto"/>
              <w:jc w:val="both"/>
              <w:rPr>
                <w:rFonts w:ascii="Times New Roman" w:hAnsi="Times New Roman"/>
                <w:sz w:val="24"/>
                <w:lang w:val="ru-RU"/>
              </w:rPr>
            </w:pPr>
          </w:p>
        </w:tc>
        <w:tc>
          <w:tcPr>
            <w:tcW w:w="2126" w:type="dxa"/>
            <w:vMerge/>
            <w:tcBorders>
              <w:left w:val="single" w:sz="4" w:space="0" w:color="auto"/>
              <w:right w:val="single" w:sz="4" w:space="0" w:color="auto"/>
            </w:tcBorders>
            <w:vAlign w:val="center"/>
            <w:hideMark/>
          </w:tcPr>
          <w:p w:rsidR="002E48A9" w:rsidRPr="003B1991" w:rsidRDefault="002E48A9" w:rsidP="00032219">
            <w:pPr>
              <w:spacing w:line="240" w:lineRule="auto"/>
              <w:jc w:val="both"/>
              <w:rPr>
                <w:rFonts w:ascii="Times New Roman" w:hAnsi="Times New Roman"/>
                <w:sz w:val="24"/>
                <w:lang w:val="ru-RU"/>
              </w:rPr>
            </w:pPr>
          </w:p>
        </w:tc>
        <w:tc>
          <w:tcPr>
            <w:tcW w:w="5812" w:type="dxa"/>
            <w:tcBorders>
              <w:top w:val="single" w:sz="4" w:space="0" w:color="auto"/>
              <w:left w:val="single" w:sz="4" w:space="0" w:color="auto"/>
              <w:bottom w:val="single" w:sz="4" w:space="0" w:color="auto"/>
              <w:right w:val="single" w:sz="4" w:space="0" w:color="auto"/>
            </w:tcBorders>
          </w:tcPr>
          <w:p w:rsidR="002E48A9" w:rsidRPr="003B1991" w:rsidRDefault="002E48A9" w:rsidP="00032219">
            <w:pPr>
              <w:spacing w:line="240" w:lineRule="auto"/>
              <w:jc w:val="both"/>
              <w:rPr>
                <w:rFonts w:ascii="Times New Roman" w:hAnsi="Times New Roman"/>
                <w:sz w:val="24"/>
                <w:lang w:val="ru-RU"/>
              </w:rPr>
            </w:pPr>
            <w:r w:rsidRPr="003B1991">
              <w:rPr>
                <w:rFonts w:ascii="Times New Roman" w:hAnsi="Times New Roman"/>
                <w:sz w:val="24"/>
                <w:lang w:val="ru-RU"/>
              </w:rPr>
              <w:t xml:space="preserve">0.2.2.10 представлять на элементарном уровне основные потребности растений </w:t>
            </w:r>
          </w:p>
        </w:tc>
      </w:tr>
      <w:tr w:rsidR="002E48A9" w:rsidRPr="00745154" w:rsidTr="00032219">
        <w:trPr>
          <w:trHeight w:val="515"/>
        </w:trPr>
        <w:tc>
          <w:tcPr>
            <w:tcW w:w="1560" w:type="dxa"/>
            <w:vMerge/>
            <w:tcBorders>
              <w:top w:val="single" w:sz="4" w:space="0" w:color="auto"/>
              <w:left w:val="single" w:sz="4" w:space="0" w:color="auto"/>
              <w:bottom w:val="single" w:sz="4" w:space="0" w:color="auto"/>
              <w:right w:val="single" w:sz="4" w:space="0" w:color="auto"/>
            </w:tcBorders>
            <w:vAlign w:val="center"/>
          </w:tcPr>
          <w:p w:rsidR="002E48A9" w:rsidRPr="003B1991" w:rsidRDefault="002E48A9" w:rsidP="00032219">
            <w:pPr>
              <w:spacing w:line="240" w:lineRule="auto"/>
              <w:jc w:val="both"/>
              <w:rPr>
                <w:rFonts w:ascii="Times New Roman" w:hAnsi="Times New Roman"/>
                <w:sz w:val="24"/>
                <w:lang w:val="ru-RU"/>
              </w:rPr>
            </w:pPr>
          </w:p>
        </w:tc>
        <w:tc>
          <w:tcPr>
            <w:tcW w:w="2126" w:type="dxa"/>
            <w:vMerge/>
            <w:tcBorders>
              <w:left w:val="single" w:sz="4" w:space="0" w:color="auto"/>
              <w:right w:val="single" w:sz="4" w:space="0" w:color="auto"/>
            </w:tcBorders>
            <w:vAlign w:val="center"/>
          </w:tcPr>
          <w:p w:rsidR="002E48A9" w:rsidRPr="003B1991" w:rsidRDefault="002E48A9" w:rsidP="00032219">
            <w:pPr>
              <w:spacing w:line="240" w:lineRule="auto"/>
              <w:jc w:val="both"/>
              <w:rPr>
                <w:rFonts w:ascii="Times New Roman" w:hAnsi="Times New Roman"/>
                <w:sz w:val="24"/>
                <w:lang w:val="ru-RU"/>
              </w:rPr>
            </w:pPr>
          </w:p>
        </w:tc>
        <w:tc>
          <w:tcPr>
            <w:tcW w:w="5812" w:type="dxa"/>
            <w:tcBorders>
              <w:top w:val="single" w:sz="4" w:space="0" w:color="auto"/>
              <w:left w:val="single" w:sz="4" w:space="0" w:color="auto"/>
              <w:bottom w:val="single" w:sz="4" w:space="0" w:color="auto"/>
              <w:right w:val="single" w:sz="4" w:space="0" w:color="auto"/>
            </w:tcBorders>
          </w:tcPr>
          <w:p w:rsidR="002E48A9" w:rsidRPr="003B1991" w:rsidRDefault="002E48A9" w:rsidP="00032219">
            <w:pPr>
              <w:spacing w:line="240" w:lineRule="auto"/>
              <w:jc w:val="both"/>
              <w:rPr>
                <w:rFonts w:ascii="Times New Roman" w:hAnsi="Times New Roman"/>
                <w:sz w:val="24"/>
                <w:lang w:val="ru-RU"/>
              </w:rPr>
            </w:pPr>
            <w:r w:rsidRPr="003B1991">
              <w:rPr>
                <w:rFonts w:ascii="Times New Roman" w:hAnsi="Times New Roman"/>
                <w:sz w:val="24"/>
                <w:lang w:val="ru-RU"/>
              </w:rPr>
              <w:t>0.2.2.11 уметь производить полив, рыхление комнатных растений в пределах класса</w:t>
            </w:r>
          </w:p>
        </w:tc>
      </w:tr>
      <w:tr w:rsidR="002E48A9" w:rsidRPr="00745154" w:rsidTr="00032219">
        <w:trPr>
          <w:trHeight w:val="673"/>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2E48A9" w:rsidRPr="003B1991" w:rsidRDefault="002E48A9" w:rsidP="00032219">
            <w:pPr>
              <w:spacing w:line="240" w:lineRule="auto"/>
              <w:jc w:val="both"/>
              <w:rPr>
                <w:rFonts w:ascii="Times New Roman" w:hAnsi="Times New Roman"/>
                <w:sz w:val="24"/>
                <w:lang w:val="ru-RU"/>
              </w:rPr>
            </w:pPr>
          </w:p>
        </w:tc>
        <w:tc>
          <w:tcPr>
            <w:tcW w:w="2126" w:type="dxa"/>
            <w:vMerge/>
            <w:tcBorders>
              <w:left w:val="single" w:sz="4" w:space="0" w:color="auto"/>
              <w:right w:val="single" w:sz="4" w:space="0" w:color="auto"/>
            </w:tcBorders>
            <w:hideMark/>
          </w:tcPr>
          <w:p w:rsidR="002E48A9" w:rsidRPr="003B1991" w:rsidRDefault="002E48A9" w:rsidP="00032219">
            <w:pPr>
              <w:spacing w:line="240" w:lineRule="auto"/>
              <w:jc w:val="both"/>
              <w:rPr>
                <w:rFonts w:ascii="Times New Roman" w:hAnsi="Times New Roman"/>
                <w:sz w:val="24"/>
                <w:lang w:val="ru-RU"/>
              </w:rPr>
            </w:pPr>
          </w:p>
        </w:tc>
        <w:tc>
          <w:tcPr>
            <w:tcW w:w="5812" w:type="dxa"/>
            <w:tcBorders>
              <w:top w:val="single" w:sz="4" w:space="0" w:color="auto"/>
              <w:left w:val="single" w:sz="4" w:space="0" w:color="auto"/>
              <w:bottom w:val="single" w:sz="4" w:space="0" w:color="auto"/>
              <w:right w:val="single" w:sz="4" w:space="0" w:color="auto"/>
            </w:tcBorders>
          </w:tcPr>
          <w:p w:rsidR="002E48A9" w:rsidRPr="003B1991" w:rsidRDefault="002E48A9" w:rsidP="00032219">
            <w:pPr>
              <w:spacing w:line="240" w:lineRule="auto"/>
              <w:jc w:val="both"/>
              <w:rPr>
                <w:rFonts w:ascii="Times New Roman" w:hAnsi="Times New Roman"/>
                <w:sz w:val="24"/>
                <w:lang w:val="ru-RU"/>
              </w:rPr>
            </w:pPr>
            <w:r w:rsidRPr="003B1991">
              <w:rPr>
                <w:rFonts w:ascii="Times New Roman" w:hAnsi="Times New Roman"/>
                <w:sz w:val="24"/>
                <w:lang w:val="ru-RU"/>
              </w:rPr>
              <w:t xml:space="preserve">0.2.2.12 различать основные группы животных на уровне понимания </w:t>
            </w:r>
          </w:p>
        </w:tc>
      </w:tr>
      <w:tr w:rsidR="002E48A9" w:rsidRPr="00745154" w:rsidTr="00032219">
        <w:trPr>
          <w:trHeight w:val="668"/>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2E48A9" w:rsidRPr="003B1991" w:rsidRDefault="002E48A9" w:rsidP="00032219">
            <w:pPr>
              <w:spacing w:line="240" w:lineRule="auto"/>
              <w:jc w:val="both"/>
              <w:rPr>
                <w:rFonts w:ascii="Times New Roman" w:hAnsi="Times New Roman"/>
                <w:sz w:val="24"/>
                <w:lang w:val="ru-RU"/>
              </w:rPr>
            </w:pPr>
          </w:p>
        </w:tc>
        <w:tc>
          <w:tcPr>
            <w:tcW w:w="2126" w:type="dxa"/>
            <w:vMerge/>
            <w:tcBorders>
              <w:left w:val="single" w:sz="4" w:space="0" w:color="auto"/>
              <w:right w:val="single" w:sz="4" w:space="0" w:color="auto"/>
            </w:tcBorders>
            <w:vAlign w:val="center"/>
            <w:hideMark/>
          </w:tcPr>
          <w:p w:rsidR="002E48A9" w:rsidRPr="003B1991" w:rsidRDefault="002E48A9" w:rsidP="00032219">
            <w:pPr>
              <w:spacing w:line="240" w:lineRule="auto"/>
              <w:jc w:val="both"/>
              <w:rPr>
                <w:rFonts w:ascii="Times New Roman" w:hAnsi="Times New Roman"/>
                <w:sz w:val="24"/>
                <w:lang w:val="ru-RU"/>
              </w:rPr>
            </w:pPr>
          </w:p>
        </w:tc>
        <w:tc>
          <w:tcPr>
            <w:tcW w:w="5812" w:type="dxa"/>
            <w:tcBorders>
              <w:top w:val="single" w:sz="4" w:space="0" w:color="auto"/>
              <w:left w:val="single" w:sz="4" w:space="0" w:color="auto"/>
              <w:bottom w:val="single" w:sz="4" w:space="0" w:color="auto"/>
              <w:right w:val="single" w:sz="4" w:space="0" w:color="auto"/>
            </w:tcBorders>
          </w:tcPr>
          <w:p w:rsidR="002E48A9" w:rsidRPr="003B1991" w:rsidRDefault="002E48A9" w:rsidP="00032219">
            <w:pPr>
              <w:spacing w:line="240" w:lineRule="auto"/>
              <w:jc w:val="both"/>
              <w:rPr>
                <w:rFonts w:ascii="Times New Roman" w:hAnsi="Times New Roman"/>
                <w:sz w:val="24"/>
                <w:lang w:val="ru-RU"/>
              </w:rPr>
            </w:pPr>
            <w:r w:rsidRPr="003B1991">
              <w:rPr>
                <w:rFonts w:ascii="Times New Roman" w:hAnsi="Times New Roman"/>
                <w:sz w:val="24"/>
                <w:lang w:val="ru-RU"/>
              </w:rPr>
              <w:t>0.2.2.13 объяснять различия между группами животных на доступном уровне</w:t>
            </w:r>
          </w:p>
        </w:tc>
      </w:tr>
      <w:tr w:rsidR="002E48A9" w:rsidRPr="00745154" w:rsidTr="00032219">
        <w:trPr>
          <w:trHeight w:val="218"/>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2E48A9" w:rsidRPr="003B1991" w:rsidRDefault="002E48A9" w:rsidP="00032219">
            <w:pPr>
              <w:spacing w:line="240" w:lineRule="auto"/>
              <w:jc w:val="both"/>
              <w:rPr>
                <w:rFonts w:ascii="Times New Roman" w:hAnsi="Times New Roman"/>
                <w:sz w:val="24"/>
                <w:lang w:val="ru-RU"/>
              </w:rPr>
            </w:pPr>
          </w:p>
        </w:tc>
        <w:tc>
          <w:tcPr>
            <w:tcW w:w="2126" w:type="dxa"/>
            <w:vMerge/>
            <w:tcBorders>
              <w:left w:val="single" w:sz="4" w:space="0" w:color="auto"/>
              <w:right w:val="single" w:sz="4" w:space="0" w:color="auto"/>
            </w:tcBorders>
            <w:vAlign w:val="center"/>
            <w:hideMark/>
          </w:tcPr>
          <w:p w:rsidR="002E48A9" w:rsidRPr="003B1991" w:rsidRDefault="002E48A9" w:rsidP="00032219">
            <w:pPr>
              <w:spacing w:line="240" w:lineRule="auto"/>
              <w:jc w:val="both"/>
              <w:rPr>
                <w:rFonts w:ascii="Times New Roman" w:hAnsi="Times New Roman"/>
                <w:sz w:val="24"/>
                <w:lang w:val="ru-RU"/>
              </w:rPr>
            </w:pPr>
          </w:p>
        </w:tc>
        <w:tc>
          <w:tcPr>
            <w:tcW w:w="5812" w:type="dxa"/>
            <w:tcBorders>
              <w:top w:val="single" w:sz="4" w:space="0" w:color="auto"/>
              <w:left w:val="single" w:sz="4" w:space="0" w:color="auto"/>
              <w:bottom w:val="single" w:sz="4" w:space="0" w:color="auto"/>
              <w:right w:val="single" w:sz="4" w:space="0" w:color="auto"/>
            </w:tcBorders>
          </w:tcPr>
          <w:p w:rsidR="002E48A9" w:rsidRPr="003B1991" w:rsidRDefault="002E48A9" w:rsidP="00032219">
            <w:pPr>
              <w:spacing w:line="240" w:lineRule="auto"/>
              <w:jc w:val="both"/>
              <w:rPr>
                <w:rFonts w:ascii="Times New Roman" w:hAnsi="Times New Roman"/>
                <w:sz w:val="24"/>
                <w:lang w:val="ru-RU"/>
              </w:rPr>
            </w:pPr>
            <w:r w:rsidRPr="003B1991">
              <w:rPr>
                <w:rFonts w:ascii="Times New Roman" w:hAnsi="Times New Roman"/>
                <w:sz w:val="24"/>
                <w:lang w:val="ru-RU"/>
              </w:rPr>
              <w:t>0.2.2.14 узнавать и называть части тела животных</w:t>
            </w:r>
          </w:p>
        </w:tc>
      </w:tr>
      <w:tr w:rsidR="002E48A9" w:rsidRPr="00745154" w:rsidTr="00032219">
        <w:trPr>
          <w:trHeight w:val="473"/>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2E48A9" w:rsidRPr="003B1991" w:rsidRDefault="002E48A9" w:rsidP="00032219">
            <w:pPr>
              <w:spacing w:line="240" w:lineRule="auto"/>
              <w:jc w:val="both"/>
              <w:rPr>
                <w:rFonts w:ascii="Times New Roman" w:hAnsi="Times New Roman"/>
                <w:sz w:val="24"/>
                <w:lang w:val="ru-RU"/>
              </w:rPr>
            </w:pPr>
          </w:p>
        </w:tc>
        <w:tc>
          <w:tcPr>
            <w:tcW w:w="2126" w:type="dxa"/>
            <w:vMerge/>
            <w:tcBorders>
              <w:left w:val="single" w:sz="4" w:space="0" w:color="auto"/>
              <w:right w:val="single" w:sz="4" w:space="0" w:color="auto"/>
            </w:tcBorders>
            <w:vAlign w:val="center"/>
            <w:hideMark/>
          </w:tcPr>
          <w:p w:rsidR="002E48A9" w:rsidRPr="003B1991" w:rsidRDefault="002E48A9" w:rsidP="00032219">
            <w:pPr>
              <w:spacing w:line="240" w:lineRule="auto"/>
              <w:jc w:val="both"/>
              <w:rPr>
                <w:rFonts w:ascii="Times New Roman" w:hAnsi="Times New Roman"/>
                <w:sz w:val="24"/>
                <w:lang w:val="ru-RU"/>
              </w:rPr>
            </w:pPr>
          </w:p>
        </w:tc>
        <w:tc>
          <w:tcPr>
            <w:tcW w:w="5812" w:type="dxa"/>
            <w:tcBorders>
              <w:top w:val="single" w:sz="4" w:space="0" w:color="auto"/>
              <w:left w:val="single" w:sz="4" w:space="0" w:color="auto"/>
              <w:bottom w:val="single" w:sz="4" w:space="0" w:color="auto"/>
              <w:right w:val="single" w:sz="4" w:space="0" w:color="auto"/>
            </w:tcBorders>
          </w:tcPr>
          <w:p w:rsidR="002E48A9" w:rsidRPr="003B1991" w:rsidRDefault="002E48A9" w:rsidP="00032219">
            <w:pPr>
              <w:spacing w:line="240" w:lineRule="auto"/>
              <w:jc w:val="both"/>
              <w:rPr>
                <w:rFonts w:ascii="Times New Roman" w:hAnsi="Times New Roman"/>
                <w:sz w:val="24"/>
                <w:lang w:val="ru-RU"/>
              </w:rPr>
            </w:pPr>
            <w:r w:rsidRPr="003B1991">
              <w:rPr>
                <w:rFonts w:ascii="Times New Roman" w:hAnsi="Times New Roman"/>
                <w:sz w:val="24"/>
                <w:lang w:val="ru-RU"/>
              </w:rPr>
              <w:t>0.2.2.15 представлять на элементарном уровне основные потребности животных;</w:t>
            </w:r>
          </w:p>
        </w:tc>
      </w:tr>
      <w:tr w:rsidR="002E48A9" w:rsidRPr="00745154" w:rsidTr="00032219">
        <w:trPr>
          <w:trHeight w:val="936"/>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2E48A9" w:rsidRPr="003B1991" w:rsidRDefault="002E48A9" w:rsidP="00032219">
            <w:pPr>
              <w:spacing w:line="240" w:lineRule="auto"/>
              <w:jc w:val="both"/>
              <w:rPr>
                <w:rFonts w:ascii="Times New Roman" w:hAnsi="Times New Roman"/>
                <w:sz w:val="24"/>
                <w:lang w:val="ru-RU"/>
              </w:rPr>
            </w:pPr>
          </w:p>
        </w:tc>
        <w:tc>
          <w:tcPr>
            <w:tcW w:w="2126" w:type="dxa"/>
            <w:vMerge/>
            <w:tcBorders>
              <w:left w:val="single" w:sz="4" w:space="0" w:color="auto"/>
              <w:right w:val="single" w:sz="4" w:space="0" w:color="auto"/>
            </w:tcBorders>
            <w:hideMark/>
          </w:tcPr>
          <w:p w:rsidR="002E48A9" w:rsidRPr="003B1991" w:rsidRDefault="002E48A9" w:rsidP="00032219">
            <w:pPr>
              <w:spacing w:line="240" w:lineRule="auto"/>
              <w:jc w:val="both"/>
              <w:rPr>
                <w:rFonts w:ascii="Times New Roman" w:hAnsi="Times New Roman"/>
                <w:sz w:val="24"/>
                <w:lang w:val="ru-RU"/>
              </w:rPr>
            </w:pPr>
          </w:p>
        </w:tc>
        <w:tc>
          <w:tcPr>
            <w:tcW w:w="5812" w:type="dxa"/>
            <w:tcBorders>
              <w:top w:val="single" w:sz="4" w:space="0" w:color="auto"/>
              <w:left w:val="single" w:sz="4" w:space="0" w:color="auto"/>
              <w:bottom w:val="single" w:sz="4" w:space="0" w:color="auto"/>
              <w:right w:val="single" w:sz="4" w:space="0" w:color="auto"/>
            </w:tcBorders>
          </w:tcPr>
          <w:p w:rsidR="002E48A9" w:rsidRPr="003B1991" w:rsidRDefault="002E48A9" w:rsidP="00032219">
            <w:pPr>
              <w:spacing w:line="240" w:lineRule="auto"/>
              <w:jc w:val="both"/>
              <w:rPr>
                <w:rFonts w:ascii="Times New Roman" w:hAnsi="Times New Roman"/>
                <w:sz w:val="24"/>
                <w:lang w:val="ru-RU"/>
              </w:rPr>
            </w:pPr>
            <w:r w:rsidRPr="003B1991">
              <w:rPr>
                <w:rFonts w:ascii="Times New Roman" w:hAnsi="Times New Roman"/>
                <w:sz w:val="24"/>
                <w:lang w:val="ru-RU"/>
              </w:rPr>
              <w:t>0.2.2.19 называть несколько видов млекопитающих, птиц, насекомых, обитающих в данной местности, уметь описать 2-3 из них на основе различных источников</w:t>
            </w:r>
          </w:p>
        </w:tc>
      </w:tr>
      <w:tr w:rsidR="002E48A9" w:rsidRPr="00745154" w:rsidTr="00032219">
        <w:trPr>
          <w:trHeight w:val="936"/>
        </w:trPr>
        <w:tc>
          <w:tcPr>
            <w:tcW w:w="1560" w:type="dxa"/>
            <w:vMerge/>
            <w:tcBorders>
              <w:top w:val="single" w:sz="4" w:space="0" w:color="auto"/>
              <w:left w:val="single" w:sz="4" w:space="0" w:color="auto"/>
              <w:bottom w:val="single" w:sz="4" w:space="0" w:color="auto"/>
              <w:right w:val="single" w:sz="4" w:space="0" w:color="auto"/>
            </w:tcBorders>
            <w:vAlign w:val="center"/>
          </w:tcPr>
          <w:p w:rsidR="002E48A9" w:rsidRPr="003B1991" w:rsidRDefault="002E48A9" w:rsidP="00032219">
            <w:pPr>
              <w:spacing w:line="240" w:lineRule="auto"/>
              <w:jc w:val="both"/>
              <w:rPr>
                <w:rFonts w:ascii="Times New Roman" w:hAnsi="Times New Roman"/>
                <w:sz w:val="24"/>
                <w:lang w:val="ru-RU"/>
              </w:rPr>
            </w:pPr>
          </w:p>
        </w:tc>
        <w:tc>
          <w:tcPr>
            <w:tcW w:w="2126" w:type="dxa"/>
            <w:vMerge/>
            <w:tcBorders>
              <w:left w:val="single" w:sz="4" w:space="0" w:color="auto"/>
              <w:right w:val="single" w:sz="4" w:space="0" w:color="auto"/>
            </w:tcBorders>
          </w:tcPr>
          <w:p w:rsidR="002E48A9" w:rsidRPr="003B1991" w:rsidRDefault="002E48A9" w:rsidP="00032219">
            <w:pPr>
              <w:spacing w:line="240" w:lineRule="auto"/>
              <w:jc w:val="both"/>
              <w:rPr>
                <w:rFonts w:ascii="Times New Roman" w:hAnsi="Times New Roman"/>
                <w:sz w:val="24"/>
                <w:lang w:val="ru-RU"/>
              </w:rPr>
            </w:pPr>
          </w:p>
        </w:tc>
        <w:tc>
          <w:tcPr>
            <w:tcW w:w="5812" w:type="dxa"/>
            <w:tcBorders>
              <w:top w:val="single" w:sz="4" w:space="0" w:color="auto"/>
              <w:left w:val="single" w:sz="4" w:space="0" w:color="auto"/>
              <w:bottom w:val="single" w:sz="4" w:space="0" w:color="auto"/>
              <w:right w:val="single" w:sz="4" w:space="0" w:color="auto"/>
            </w:tcBorders>
          </w:tcPr>
          <w:p w:rsidR="002E48A9" w:rsidRPr="00E73628" w:rsidRDefault="002E48A9" w:rsidP="00032219">
            <w:pPr>
              <w:spacing w:line="240" w:lineRule="auto"/>
              <w:jc w:val="both"/>
              <w:rPr>
                <w:rFonts w:ascii="Times New Roman" w:hAnsi="Times New Roman"/>
                <w:sz w:val="24"/>
                <w:lang w:val="ru-RU"/>
              </w:rPr>
            </w:pPr>
            <w:r w:rsidRPr="00E73628">
              <w:rPr>
                <w:rFonts w:ascii="Times New Roman" w:hAnsi="Times New Roman"/>
                <w:sz w:val="24"/>
                <w:lang w:val="ru-RU"/>
              </w:rPr>
              <w:t>0.2.2.20 называть несколько видов земноводных, рыб, уметь описать 2-3 из них на основе различных источников</w:t>
            </w:r>
          </w:p>
        </w:tc>
      </w:tr>
      <w:tr w:rsidR="002E48A9" w:rsidRPr="00745154" w:rsidTr="00032219">
        <w:trPr>
          <w:trHeight w:val="664"/>
        </w:trPr>
        <w:tc>
          <w:tcPr>
            <w:tcW w:w="1560" w:type="dxa"/>
            <w:vMerge/>
            <w:tcBorders>
              <w:top w:val="single" w:sz="4" w:space="0" w:color="auto"/>
              <w:left w:val="single" w:sz="4" w:space="0" w:color="auto"/>
              <w:bottom w:val="single" w:sz="4" w:space="0" w:color="auto"/>
              <w:right w:val="single" w:sz="4" w:space="0" w:color="auto"/>
            </w:tcBorders>
            <w:vAlign w:val="center"/>
          </w:tcPr>
          <w:p w:rsidR="002E48A9" w:rsidRPr="003B1991" w:rsidRDefault="002E48A9" w:rsidP="00032219">
            <w:pPr>
              <w:spacing w:line="240" w:lineRule="auto"/>
              <w:jc w:val="both"/>
              <w:rPr>
                <w:rFonts w:ascii="Times New Roman" w:hAnsi="Times New Roman"/>
                <w:sz w:val="24"/>
                <w:lang w:val="ru-RU"/>
              </w:rPr>
            </w:pPr>
          </w:p>
        </w:tc>
        <w:tc>
          <w:tcPr>
            <w:tcW w:w="2126" w:type="dxa"/>
            <w:vMerge/>
            <w:tcBorders>
              <w:left w:val="single" w:sz="4" w:space="0" w:color="auto"/>
              <w:bottom w:val="single" w:sz="4" w:space="0" w:color="auto"/>
              <w:right w:val="single" w:sz="4" w:space="0" w:color="auto"/>
            </w:tcBorders>
          </w:tcPr>
          <w:p w:rsidR="002E48A9" w:rsidRPr="003B1991" w:rsidRDefault="002E48A9" w:rsidP="00032219">
            <w:pPr>
              <w:spacing w:line="240" w:lineRule="auto"/>
              <w:jc w:val="both"/>
              <w:rPr>
                <w:rFonts w:ascii="Times New Roman" w:hAnsi="Times New Roman"/>
                <w:sz w:val="24"/>
                <w:lang w:val="ru-RU"/>
              </w:rPr>
            </w:pPr>
          </w:p>
        </w:tc>
        <w:tc>
          <w:tcPr>
            <w:tcW w:w="5812" w:type="dxa"/>
            <w:tcBorders>
              <w:top w:val="single" w:sz="4" w:space="0" w:color="auto"/>
              <w:left w:val="single" w:sz="4" w:space="0" w:color="auto"/>
              <w:bottom w:val="single" w:sz="4" w:space="0" w:color="auto"/>
              <w:right w:val="single" w:sz="4" w:space="0" w:color="auto"/>
            </w:tcBorders>
          </w:tcPr>
          <w:p w:rsidR="002E48A9" w:rsidRPr="00E73628" w:rsidRDefault="002E48A9" w:rsidP="00032219">
            <w:pPr>
              <w:spacing w:line="240" w:lineRule="auto"/>
              <w:jc w:val="both"/>
              <w:rPr>
                <w:rFonts w:ascii="Times New Roman" w:hAnsi="Times New Roman"/>
                <w:sz w:val="24"/>
                <w:lang w:val="ru-RU"/>
              </w:rPr>
            </w:pPr>
            <w:r w:rsidRPr="00E73628">
              <w:rPr>
                <w:rFonts w:ascii="Times New Roman" w:hAnsi="Times New Roman"/>
                <w:sz w:val="24"/>
                <w:lang w:val="ru-RU"/>
              </w:rPr>
              <w:t>0.2.2.21 объяснять различия между животными в зависимости от среды обитания на доступном уровне</w:t>
            </w:r>
          </w:p>
        </w:tc>
      </w:tr>
      <w:tr w:rsidR="002E48A9" w:rsidRPr="00745154" w:rsidTr="00032219">
        <w:trPr>
          <w:trHeight w:val="518"/>
        </w:trPr>
        <w:tc>
          <w:tcPr>
            <w:tcW w:w="1560" w:type="dxa"/>
            <w:vMerge w:val="restart"/>
            <w:tcBorders>
              <w:top w:val="single" w:sz="4" w:space="0" w:color="auto"/>
              <w:left w:val="single" w:sz="4" w:space="0" w:color="auto"/>
              <w:bottom w:val="single" w:sz="4" w:space="0" w:color="auto"/>
              <w:right w:val="single" w:sz="4" w:space="0" w:color="auto"/>
            </w:tcBorders>
            <w:vAlign w:val="center"/>
            <w:hideMark/>
          </w:tcPr>
          <w:p w:rsidR="002E48A9" w:rsidRPr="003B1991" w:rsidRDefault="002E48A9" w:rsidP="00032219">
            <w:pPr>
              <w:spacing w:line="240" w:lineRule="auto"/>
              <w:jc w:val="both"/>
              <w:rPr>
                <w:rFonts w:ascii="Times New Roman" w:hAnsi="Times New Roman"/>
                <w:sz w:val="24"/>
              </w:rPr>
            </w:pPr>
            <w:r w:rsidRPr="003B1991">
              <w:rPr>
                <w:rFonts w:ascii="Times New Roman" w:hAnsi="Times New Roman"/>
                <w:sz w:val="24"/>
              </w:rPr>
              <w:t>Традиции и фольклор</w:t>
            </w:r>
          </w:p>
          <w:p w:rsidR="002E48A9" w:rsidRPr="003B1991" w:rsidRDefault="002E48A9" w:rsidP="00032219">
            <w:pPr>
              <w:spacing w:line="240" w:lineRule="auto"/>
              <w:jc w:val="both"/>
              <w:rPr>
                <w:rFonts w:ascii="Times New Roman" w:hAnsi="Times New Roman"/>
                <w:sz w:val="24"/>
                <w:lang w:val="ru-RU"/>
              </w:rPr>
            </w:pPr>
          </w:p>
        </w:tc>
        <w:tc>
          <w:tcPr>
            <w:tcW w:w="2126" w:type="dxa"/>
            <w:vMerge w:val="restart"/>
            <w:tcBorders>
              <w:top w:val="single" w:sz="4" w:space="0" w:color="auto"/>
              <w:left w:val="single" w:sz="4" w:space="0" w:color="auto"/>
              <w:bottom w:val="single" w:sz="4" w:space="0" w:color="auto"/>
              <w:right w:val="single" w:sz="4" w:space="0" w:color="auto"/>
            </w:tcBorders>
            <w:hideMark/>
          </w:tcPr>
          <w:p w:rsidR="002E48A9" w:rsidRPr="003B1991" w:rsidRDefault="002E48A9" w:rsidP="00032219">
            <w:pPr>
              <w:spacing w:line="240" w:lineRule="auto"/>
              <w:jc w:val="both"/>
              <w:rPr>
                <w:rFonts w:ascii="Times New Roman" w:hAnsi="Times New Roman"/>
                <w:sz w:val="24"/>
              </w:rPr>
            </w:pPr>
            <w:r w:rsidRPr="003B1991">
              <w:rPr>
                <w:rFonts w:ascii="Times New Roman" w:hAnsi="Times New Roman"/>
                <w:sz w:val="24"/>
              </w:rPr>
              <w:t>1.1 Я и моя семья</w:t>
            </w:r>
          </w:p>
        </w:tc>
        <w:tc>
          <w:tcPr>
            <w:tcW w:w="5812" w:type="dxa"/>
            <w:tcBorders>
              <w:top w:val="single" w:sz="4" w:space="0" w:color="auto"/>
              <w:left w:val="single" w:sz="4" w:space="0" w:color="auto"/>
              <w:bottom w:val="single" w:sz="4" w:space="0" w:color="auto"/>
              <w:right w:val="single" w:sz="4" w:space="0" w:color="auto"/>
            </w:tcBorders>
          </w:tcPr>
          <w:p w:rsidR="002E48A9" w:rsidRPr="003B1991" w:rsidRDefault="002E48A9" w:rsidP="00032219">
            <w:pPr>
              <w:spacing w:line="240" w:lineRule="auto"/>
              <w:jc w:val="both"/>
              <w:rPr>
                <w:rFonts w:ascii="Times New Roman" w:hAnsi="Times New Roman"/>
                <w:sz w:val="24"/>
                <w:lang w:val="ru-RU"/>
              </w:rPr>
            </w:pPr>
            <w:r w:rsidRPr="003B1991">
              <w:rPr>
                <w:rFonts w:ascii="Times New Roman" w:hAnsi="Times New Roman"/>
                <w:sz w:val="24"/>
                <w:lang w:val="ru-RU"/>
              </w:rPr>
              <w:t>0.1.1.7 объяснять важность заботливого отношения между членами семьи и приводить примеры</w:t>
            </w:r>
          </w:p>
        </w:tc>
      </w:tr>
      <w:tr w:rsidR="002E48A9" w:rsidRPr="00745154" w:rsidTr="00032219">
        <w:trPr>
          <w:trHeight w:val="682"/>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2E48A9" w:rsidRPr="003B1991" w:rsidRDefault="002E48A9" w:rsidP="00032219">
            <w:pPr>
              <w:spacing w:line="240" w:lineRule="auto"/>
              <w:jc w:val="both"/>
              <w:rPr>
                <w:rFonts w:ascii="Times New Roman" w:hAnsi="Times New Roman"/>
                <w:sz w:val="24"/>
                <w:lang w:val="ru-RU"/>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2E48A9" w:rsidRPr="003B1991" w:rsidRDefault="002E48A9" w:rsidP="00032219">
            <w:pPr>
              <w:spacing w:line="240" w:lineRule="auto"/>
              <w:jc w:val="both"/>
              <w:rPr>
                <w:rFonts w:ascii="Times New Roman" w:hAnsi="Times New Roman"/>
                <w:sz w:val="24"/>
                <w:lang w:val="ru-RU"/>
              </w:rPr>
            </w:pPr>
          </w:p>
        </w:tc>
        <w:tc>
          <w:tcPr>
            <w:tcW w:w="5812" w:type="dxa"/>
            <w:tcBorders>
              <w:top w:val="single" w:sz="4" w:space="0" w:color="auto"/>
              <w:left w:val="single" w:sz="4" w:space="0" w:color="auto"/>
              <w:bottom w:val="single" w:sz="4" w:space="0" w:color="auto"/>
              <w:right w:val="single" w:sz="4" w:space="0" w:color="auto"/>
            </w:tcBorders>
          </w:tcPr>
          <w:p w:rsidR="002E48A9" w:rsidRPr="003B1991" w:rsidRDefault="002E48A9" w:rsidP="00032219">
            <w:pPr>
              <w:spacing w:line="240" w:lineRule="auto"/>
              <w:jc w:val="both"/>
              <w:rPr>
                <w:rFonts w:ascii="Times New Roman" w:hAnsi="Times New Roman"/>
                <w:sz w:val="24"/>
                <w:lang w:val="ru-RU"/>
              </w:rPr>
            </w:pPr>
            <w:r w:rsidRPr="003B1991">
              <w:rPr>
                <w:rFonts w:ascii="Times New Roman" w:hAnsi="Times New Roman"/>
                <w:sz w:val="24"/>
                <w:lang w:val="ru-RU"/>
              </w:rPr>
              <w:t>0.1.1.8 называть профессии членов семьи, называть инструменты, орудия труда, нужные представителям разных профессий</w:t>
            </w:r>
          </w:p>
        </w:tc>
      </w:tr>
      <w:tr w:rsidR="002E48A9" w:rsidRPr="003B1991" w:rsidTr="00032219">
        <w:trPr>
          <w:trHeight w:val="682"/>
        </w:trPr>
        <w:tc>
          <w:tcPr>
            <w:tcW w:w="1560" w:type="dxa"/>
            <w:vMerge/>
            <w:tcBorders>
              <w:top w:val="single" w:sz="4" w:space="0" w:color="auto"/>
              <w:left w:val="single" w:sz="4" w:space="0" w:color="auto"/>
              <w:bottom w:val="single" w:sz="4" w:space="0" w:color="auto"/>
              <w:right w:val="single" w:sz="4" w:space="0" w:color="auto"/>
            </w:tcBorders>
            <w:vAlign w:val="center"/>
          </w:tcPr>
          <w:p w:rsidR="002E48A9" w:rsidRPr="003B1991" w:rsidRDefault="002E48A9" w:rsidP="00032219">
            <w:pPr>
              <w:spacing w:line="240" w:lineRule="auto"/>
              <w:jc w:val="both"/>
              <w:rPr>
                <w:rFonts w:ascii="Times New Roman" w:hAnsi="Times New Roman"/>
                <w:sz w:val="24"/>
                <w:lang w:val="ru-RU"/>
              </w:rPr>
            </w:pPr>
          </w:p>
        </w:tc>
        <w:tc>
          <w:tcPr>
            <w:tcW w:w="2126" w:type="dxa"/>
            <w:vMerge w:val="restart"/>
            <w:tcBorders>
              <w:top w:val="single" w:sz="4" w:space="0" w:color="auto"/>
              <w:left w:val="single" w:sz="4" w:space="0" w:color="auto"/>
              <w:right w:val="single" w:sz="4" w:space="0" w:color="auto"/>
            </w:tcBorders>
            <w:vAlign w:val="center"/>
          </w:tcPr>
          <w:p w:rsidR="002E48A9" w:rsidRPr="003B1991" w:rsidRDefault="002E48A9" w:rsidP="00032219">
            <w:pPr>
              <w:spacing w:line="240" w:lineRule="auto"/>
              <w:jc w:val="both"/>
              <w:rPr>
                <w:rFonts w:ascii="Times New Roman" w:hAnsi="Times New Roman"/>
                <w:sz w:val="24"/>
                <w:lang w:val="ru-RU"/>
              </w:rPr>
            </w:pPr>
            <w:r w:rsidRPr="003B1991">
              <w:rPr>
                <w:rFonts w:ascii="Times New Roman" w:hAnsi="Times New Roman"/>
                <w:sz w:val="24"/>
              </w:rPr>
              <w:t>1.6 Праздники</w:t>
            </w:r>
          </w:p>
        </w:tc>
        <w:tc>
          <w:tcPr>
            <w:tcW w:w="5812" w:type="dxa"/>
            <w:tcBorders>
              <w:top w:val="single" w:sz="4" w:space="0" w:color="auto"/>
              <w:left w:val="single" w:sz="4" w:space="0" w:color="auto"/>
              <w:bottom w:val="single" w:sz="4" w:space="0" w:color="auto"/>
              <w:right w:val="single" w:sz="4" w:space="0" w:color="auto"/>
            </w:tcBorders>
          </w:tcPr>
          <w:p w:rsidR="002E48A9" w:rsidRPr="003B1991" w:rsidRDefault="002E48A9" w:rsidP="00032219">
            <w:pPr>
              <w:spacing w:line="240" w:lineRule="auto"/>
              <w:jc w:val="both"/>
              <w:rPr>
                <w:rFonts w:ascii="Times New Roman" w:hAnsi="Times New Roman"/>
                <w:sz w:val="24"/>
                <w:lang w:val="kk-KZ"/>
              </w:rPr>
            </w:pPr>
            <w:r w:rsidRPr="003B1991">
              <w:rPr>
                <w:rFonts w:ascii="Times New Roman" w:hAnsi="Times New Roman"/>
                <w:sz w:val="24"/>
              </w:rPr>
              <w:t>0.1.6.1 называть основные государственные праздники</w:t>
            </w:r>
          </w:p>
        </w:tc>
      </w:tr>
      <w:tr w:rsidR="002E48A9" w:rsidRPr="009F65C8" w:rsidTr="00032219">
        <w:trPr>
          <w:trHeight w:val="682"/>
        </w:trPr>
        <w:tc>
          <w:tcPr>
            <w:tcW w:w="1560" w:type="dxa"/>
            <w:vMerge/>
            <w:tcBorders>
              <w:top w:val="single" w:sz="4" w:space="0" w:color="auto"/>
              <w:left w:val="single" w:sz="4" w:space="0" w:color="auto"/>
              <w:bottom w:val="single" w:sz="4" w:space="0" w:color="auto"/>
              <w:right w:val="single" w:sz="4" w:space="0" w:color="auto"/>
            </w:tcBorders>
            <w:vAlign w:val="center"/>
          </w:tcPr>
          <w:p w:rsidR="002E48A9" w:rsidRPr="003B1991" w:rsidRDefault="002E48A9" w:rsidP="00032219">
            <w:pPr>
              <w:spacing w:line="240" w:lineRule="auto"/>
              <w:jc w:val="both"/>
              <w:rPr>
                <w:rFonts w:ascii="Times New Roman" w:hAnsi="Times New Roman"/>
                <w:sz w:val="24"/>
                <w:lang w:val="ru-RU"/>
              </w:rPr>
            </w:pPr>
          </w:p>
        </w:tc>
        <w:tc>
          <w:tcPr>
            <w:tcW w:w="2126" w:type="dxa"/>
            <w:vMerge/>
            <w:tcBorders>
              <w:left w:val="single" w:sz="4" w:space="0" w:color="auto"/>
              <w:bottom w:val="single" w:sz="4" w:space="0" w:color="auto"/>
              <w:right w:val="single" w:sz="4" w:space="0" w:color="auto"/>
            </w:tcBorders>
            <w:vAlign w:val="center"/>
          </w:tcPr>
          <w:p w:rsidR="002E48A9" w:rsidRPr="003B1991" w:rsidRDefault="002E48A9" w:rsidP="00032219">
            <w:pPr>
              <w:spacing w:line="240" w:lineRule="auto"/>
              <w:jc w:val="both"/>
              <w:rPr>
                <w:rFonts w:ascii="Times New Roman" w:hAnsi="Times New Roman"/>
                <w:sz w:val="24"/>
                <w:lang w:val="ru-RU"/>
              </w:rPr>
            </w:pPr>
          </w:p>
        </w:tc>
        <w:tc>
          <w:tcPr>
            <w:tcW w:w="5812" w:type="dxa"/>
            <w:tcBorders>
              <w:top w:val="single" w:sz="4" w:space="0" w:color="auto"/>
              <w:left w:val="single" w:sz="4" w:space="0" w:color="auto"/>
              <w:bottom w:val="single" w:sz="4" w:space="0" w:color="auto"/>
              <w:right w:val="single" w:sz="4" w:space="0" w:color="auto"/>
            </w:tcBorders>
          </w:tcPr>
          <w:p w:rsidR="002E48A9" w:rsidRPr="003B1991" w:rsidRDefault="002E48A9" w:rsidP="00032219">
            <w:pPr>
              <w:spacing w:line="240" w:lineRule="auto"/>
              <w:jc w:val="both"/>
              <w:rPr>
                <w:rFonts w:ascii="Times New Roman" w:hAnsi="Times New Roman"/>
                <w:sz w:val="24"/>
                <w:lang w:val="ru-RU"/>
              </w:rPr>
            </w:pPr>
            <w:r w:rsidRPr="003B1991">
              <w:rPr>
                <w:rFonts w:ascii="Times New Roman" w:hAnsi="Times New Roman"/>
                <w:sz w:val="24"/>
                <w:lang w:val="ru-RU"/>
              </w:rPr>
              <w:t>0.1.6.2 уметь описать один -два праздника; понимать смысл школьных праздников, принимать в них участие</w:t>
            </w:r>
          </w:p>
        </w:tc>
      </w:tr>
      <w:tr w:rsidR="002E48A9" w:rsidRPr="00745154" w:rsidTr="00032219">
        <w:trPr>
          <w:trHeight w:val="682"/>
        </w:trPr>
        <w:tc>
          <w:tcPr>
            <w:tcW w:w="1560" w:type="dxa"/>
            <w:vMerge/>
            <w:tcBorders>
              <w:top w:val="single" w:sz="4" w:space="0" w:color="auto"/>
              <w:left w:val="single" w:sz="4" w:space="0" w:color="auto"/>
              <w:bottom w:val="single" w:sz="4" w:space="0" w:color="auto"/>
              <w:right w:val="single" w:sz="4" w:space="0" w:color="auto"/>
            </w:tcBorders>
            <w:vAlign w:val="center"/>
          </w:tcPr>
          <w:p w:rsidR="002E48A9" w:rsidRPr="003B1991" w:rsidRDefault="002E48A9" w:rsidP="00032219">
            <w:pPr>
              <w:spacing w:line="240" w:lineRule="auto"/>
              <w:jc w:val="both"/>
              <w:rPr>
                <w:rFonts w:ascii="Times New Roman" w:hAnsi="Times New Roman"/>
                <w:sz w:val="24"/>
                <w:lang w:val="ru-RU"/>
              </w:rPr>
            </w:pPr>
          </w:p>
        </w:tc>
        <w:tc>
          <w:tcPr>
            <w:tcW w:w="2126" w:type="dxa"/>
            <w:vMerge w:val="restart"/>
            <w:tcBorders>
              <w:left w:val="single" w:sz="4" w:space="0" w:color="auto"/>
              <w:right w:val="single" w:sz="4" w:space="0" w:color="auto"/>
            </w:tcBorders>
            <w:vAlign w:val="center"/>
          </w:tcPr>
          <w:p w:rsidR="002E48A9" w:rsidRPr="003B1991" w:rsidRDefault="002E48A9" w:rsidP="00032219">
            <w:pPr>
              <w:spacing w:line="240" w:lineRule="auto"/>
              <w:jc w:val="both"/>
              <w:rPr>
                <w:rFonts w:ascii="Times New Roman" w:hAnsi="Times New Roman"/>
                <w:sz w:val="24"/>
                <w:lang w:val="ru-RU"/>
              </w:rPr>
            </w:pPr>
            <w:r w:rsidRPr="003B1991">
              <w:rPr>
                <w:rFonts w:ascii="Times New Roman" w:hAnsi="Times New Roman"/>
                <w:sz w:val="24"/>
              </w:rPr>
              <w:t>2.2</w:t>
            </w:r>
            <w:r w:rsidRPr="003B1991">
              <w:rPr>
                <w:rFonts w:ascii="Times New Roman" w:hAnsi="Times New Roman"/>
                <w:sz w:val="24"/>
                <w:lang w:val="kk-KZ"/>
              </w:rPr>
              <w:t xml:space="preserve"> </w:t>
            </w:r>
            <w:r w:rsidRPr="003B1991">
              <w:rPr>
                <w:rFonts w:ascii="Times New Roman" w:hAnsi="Times New Roman"/>
                <w:sz w:val="24"/>
              </w:rPr>
              <w:t>Погода и климат</w:t>
            </w:r>
          </w:p>
        </w:tc>
        <w:tc>
          <w:tcPr>
            <w:tcW w:w="5812" w:type="dxa"/>
            <w:tcBorders>
              <w:top w:val="single" w:sz="4" w:space="0" w:color="auto"/>
              <w:left w:val="single" w:sz="4" w:space="0" w:color="auto"/>
              <w:bottom w:val="single" w:sz="4" w:space="0" w:color="auto"/>
              <w:right w:val="single" w:sz="4" w:space="0" w:color="auto"/>
            </w:tcBorders>
          </w:tcPr>
          <w:p w:rsidR="002E48A9" w:rsidRPr="003B1991" w:rsidRDefault="002E48A9" w:rsidP="00032219">
            <w:pPr>
              <w:spacing w:line="240" w:lineRule="auto"/>
              <w:jc w:val="both"/>
              <w:rPr>
                <w:rFonts w:ascii="Times New Roman" w:hAnsi="Times New Roman"/>
                <w:sz w:val="24"/>
                <w:lang w:val="ru-RU"/>
              </w:rPr>
            </w:pPr>
            <w:r w:rsidRPr="003B1991">
              <w:rPr>
                <w:rFonts w:ascii="Times New Roman" w:hAnsi="Times New Roman"/>
                <w:sz w:val="24"/>
                <w:lang w:val="ru-RU"/>
              </w:rPr>
              <w:t>0.2.2.1 называть времена года, месяцы, части суток в последовательности</w:t>
            </w:r>
          </w:p>
        </w:tc>
      </w:tr>
      <w:tr w:rsidR="002E48A9" w:rsidRPr="009F65C8" w:rsidTr="00032219">
        <w:trPr>
          <w:trHeight w:val="682"/>
        </w:trPr>
        <w:tc>
          <w:tcPr>
            <w:tcW w:w="1560" w:type="dxa"/>
            <w:vMerge/>
            <w:tcBorders>
              <w:top w:val="single" w:sz="4" w:space="0" w:color="auto"/>
              <w:left w:val="single" w:sz="4" w:space="0" w:color="auto"/>
              <w:bottom w:val="single" w:sz="4" w:space="0" w:color="auto"/>
              <w:right w:val="single" w:sz="4" w:space="0" w:color="auto"/>
            </w:tcBorders>
            <w:vAlign w:val="center"/>
          </w:tcPr>
          <w:p w:rsidR="002E48A9" w:rsidRPr="003B1991" w:rsidRDefault="002E48A9" w:rsidP="00032219">
            <w:pPr>
              <w:spacing w:line="240" w:lineRule="auto"/>
              <w:jc w:val="both"/>
              <w:rPr>
                <w:rFonts w:ascii="Times New Roman" w:hAnsi="Times New Roman"/>
                <w:sz w:val="24"/>
                <w:lang w:val="ru-RU"/>
              </w:rPr>
            </w:pPr>
          </w:p>
        </w:tc>
        <w:tc>
          <w:tcPr>
            <w:tcW w:w="2126" w:type="dxa"/>
            <w:vMerge/>
            <w:tcBorders>
              <w:left w:val="single" w:sz="4" w:space="0" w:color="auto"/>
              <w:bottom w:val="single" w:sz="4" w:space="0" w:color="auto"/>
              <w:right w:val="single" w:sz="4" w:space="0" w:color="auto"/>
            </w:tcBorders>
            <w:vAlign w:val="center"/>
          </w:tcPr>
          <w:p w:rsidR="002E48A9" w:rsidRPr="003B1991" w:rsidRDefault="002E48A9" w:rsidP="00032219">
            <w:pPr>
              <w:spacing w:line="240" w:lineRule="auto"/>
              <w:jc w:val="both"/>
              <w:rPr>
                <w:rFonts w:ascii="Times New Roman" w:hAnsi="Times New Roman"/>
                <w:sz w:val="24"/>
                <w:lang w:val="ru-RU"/>
              </w:rPr>
            </w:pPr>
          </w:p>
        </w:tc>
        <w:tc>
          <w:tcPr>
            <w:tcW w:w="5812" w:type="dxa"/>
            <w:tcBorders>
              <w:top w:val="single" w:sz="4" w:space="0" w:color="auto"/>
              <w:left w:val="single" w:sz="4" w:space="0" w:color="auto"/>
              <w:bottom w:val="single" w:sz="4" w:space="0" w:color="auto"/>
              <w:right w:val="single" w:sz="4" w:space="0" w:color="auto"/>
            </w:tcBorders>
          </w:tcPr>
          <w:p w:rsidR="002E48A9" w:rsidRPr="003B1991" w:rsidRDefault="002E48A9" w:rsidP="00032219">
            <w:pPr>
              <w:spacing w:line="240" w:lineRule="auto"/>
              <w:jc w:val="both"/>
              <w:rPr>
                <w:rFonts w:ascii="Times New Roman" w:hAnsi="Times New Roman"/>
                <w:sz w:val="24"/>
                <w:lang w:val="ru-RU"/>
              </w:rPr>
            </w:pPr>
            <w:r w:rsidRPr="003B1991">
              <w:rPr>
                <w:rFonts w:ascii="Times New Roman" w:hAnsi="Times New Roman"/>
                <w:sz w:val="24"/>
                <w:lang w:val="ru-RU"/>
              </w:rPr>
              <w:t>0.2.2.2 называть основные сезонные изменения в неживой и живой природе (осенью, зимой, весной, летом) на основе иллюстраций, личных наблюдений; описывать основные сезонные признаки (осень, зима, весна, лето) доступными способами</w:t>
            </w:r>
          </w:p>
        </w:tc>
      </w:tr>
      <w:tr w:rsidR="002E48A9" w:rsidRPr="003B1991" w:rsidTr="00032219">
        <w:trPr>
          <w:trHeight w:val="324"/>
        </w:trPr>
        <w:tc>
          <w:tcPr>
            <w:tcW w:w="1560" w:type="dxa"/>
            <w:vMerge/>
            <w:tcBorders>
              <w:top w:val="single" w:sz="4" w:space="0" w:color="auto"/>
              <w:left w:val="single" w:sz="4" w:space="0" w:color="auto"/>
              <w:bottom w:val="single" w:sz="4" w:space="0" w:color="auto"/>
              <w:right w:val="single" w:sz="4" w:space="0" w:color="auto"/>
            </w:tcBorders>
            <w:vAlign w:val="center"/>
          </w:tcPr>
          <w:p w:rsidR="002E48A9" w:rsidRPr="003B1991" w:rsidRDefault="002E48A9" w:rsidP="00032219">
            <w:pPr>
              <w:spacing w:line="240" w:lineRule="auto"/>
              <w:jc w:val="both"/>
              <w:rPr>
                <w:rFonts w:ascii="Times New Roman" w:hAnsi="Times New Roman"/>
                <w:sz w:val="24"/>
                <w:lang w:val="ru-RU"/>
              </w:rPr>
            </w:pPr>
          </w:p>
        </w:tc>
        <w:tc>
          <w:tcPr>
            <w:tcW w:w="2126" w:type="dxa"/>
            <w:vMerge w:val="restart"/>
            <w:tcBorders>
              <w:top w:val="single" w:sz="4" w:space="0" w:color="auto"/>
              <w:left w:val="single" w:sz="4" w:space="0" w:color="auto"/>
              <w:right w:val="single" w:sz="4" w:space="0" w:color="auto"/>
            </w:tcBorders>
          </w:tcPr>
          <w:p w:rsidR="002E48A9" w:rsidRPr="003B1991" w:rsidRDefault="002E48A9" w:rsidP="00032219">
            <w:pPr>
              <w:spacing w:line="240" w:lineRule="auto"/>
              <w:jc w:val="both"/>
              <w:rPr>
                <w:rFonts w:ascii="Times New Roman" w:hAnsi="Times New Roman"/>
                <w:sz w:val="24"/>
              </w:rPr>
            </w:pPr>
            <w:r w:rsidRPr="003B1991">
              <w:rPr>
                <w:rFonts w:ascii="Times New Roman" w:hAnsi="Times New Roman"/>
                <w:sz w:val="24"/>
              </w:rPr>
              <w:t>2.4 Туризм</w:t>
            </w:r>
          </w:p>
        </w:tc>
        <w:tc>
          <w:tcPr>
            <w:tcW w:w="5812" w:type="dxa"/>
            <w:tcBorders>
              <w:top w:val="single" w:sz="4" w:space="0" w:color="auto"/>
              <w:left w:val="single" w:sz="4" w:space="0" w:color="auto"/>
              <w:bottom w:val="single" w:sz="4" w:space="0" w:color="auto"/>
              <w:right w:val="single" w:sz="4" w:space="0" w:color="auto"/>
            </w:tcBorders>
          </w:tcPr>
          <w:p w:rsidR="002E48A9" w:rsidRPr="003B1991" w:rsidRDefault="002E48A9" w:rsidP="00032219">
            <w:pPr>
              <w:spacing w:line="240" w:lineRule="auto"/>
              <w:jc w:val="both"/>
              <w:rPr>
                <w:rFonts w:ascii="Times New Roman" w:hAnsi="Times New Roman"/>
                <w:sz w:val="24"/>
                <w:lang w:val="kk-KZ"/>
              </w:rPr>
            </w:pPr>
            <w:r w:rsidRPr="003B1991">
              <w:rPr>
                <w:rFonts w:ascii="Times New Roman" w:hAnsi="Times New Roman"/>
                <w:sz w:val="24"/>
              </w:rPr>
              <w:t>0.2.4.1 понимать значение слова «туризм»</w:t>
            </w:r>
          </w:p>
        </w:tc>
      </w:tr>
      <w:tr w:rsidR="002E48A9" w:rsidRPr="00745154" w:rsidTr="00032219">
        <w:trPr>
          <w:trHeight w:val="642"/>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2E48A9" w:rsidRPr="003B1991" w:rsidRDefault="002E48A9" w:rsidP="00032219">
            <w:pPr>
              <w:spacing w:line="240" w:lineRule="auto"/>
              <w:jc w:val="both"/>
              <w:rPr>
                <w:rFonts w:ascii="Times New Roman" w:hAnsi="Times New Roman"/>
                <w:sz w:val="24"/>
              </w:rPr>
            </w:pPr>
          </w:p>
        </w:tc>
        <w:tc>
          <w:tcPr>
            <w:tcW w:w="2126" w:type="dxa"/>
            <w:vMerge/>
            <w:tcBorders>
              <w:left w:val="single" w:sz="4" w:space="0" w:color="auto"/>
              <w:right w:val="single" w:sz="4" w:space="0" w:color="auto"/>
            </w:tcBorders>
            <w:hideMark/>
          </w:tcPr>
          <w:p w:rsidR="002E48A9" w:rsidRPr="003B1991" w:rsidRDefault="002E48A9" w:rsidP="00032219">
            <w:pPr>
              <w:spacing w:line="240" w:lineRule="auto"/>
              <w:jc w:val="both"/>
              <w:rPr>
                <w:rFonts w:ascii="Times New Roman" w:hAnsi="Times New Roman"/>
                <w:sz w:val="24"/>
              </w:rPr>
            </w:pPr>
          </w:p>
        </w:tc>
        <w:tc>
          <w:tcPr>
            <w:tcW w:w="5812" w:type="dxa"/>
            <w:tcBorders>
              <w:top w:val="single" w:sz="4" w:space="0" w:color="auto"/>
              <w:left w:val="single" w:sz="4" w:space="0" w:color="auto"/>
              <w:bottom w:val="single" w:sz="4" w:space="0" w:color="auto"/>
              <w:right w:val="single" w:sz="4" w:space="0" w:color="auto"/>
            </w:tcBorders>
          </w:tcPr>
          <w:p w:rsidR="002E48A9" w:rsidRPr="003B1991" w:rsidRDefault="002E48A9" w:rsidP="00032219">
            <w:pPr>
              <w:spacing w:line="240" w:lineRule="auto"/>
              <w:jc w:val="both"/>
              <w:rPr>
                <w:rFonts w:ascii="Times New Roman" w:hAnsi="Times New Roman"/>
                <w:sz w:val="24"/>
                <w:lang w:val="ru-RU"/>
              </w:rPr>
            </w:pPr>
            <w:r w:rsidRPr="003B1991">
              <w:rPr>
                <w:rFonts w:ascii="Times New Roman" w:hAnsi="Times New Roman"/>
                <w:sz w:val="24"/>
                <w:lang w:val="ru-RU"/>
              </w:rPr>
              <w:t>0.2.4.3 представлять коллективные творческие работы «Путешествие» (на фабрику, на стройку)</w:t>
            </w:r>
          </w:p>
        </w:tc>
      </w:tr>
      <w:tr w:rsidR="002E48A9" w:rsidRPr="00745154" w:rsidTr="00032219">
        <w:trPr>
          <w:trHeight w:val="665"/>
        </w:trPr>
        <w:tc>
          <w:tcPr>
            <w:tcW w:w="1560" w:type="dxa"/>
            <w:vMerge/>
            <w:tcBorders>
              <w:top w:val="single" w:sz="4" w:space="0" w:color="auto"/>
              <w:left w:val="single" w:sz="4" w:space="0" w:color="auto"/>
              <w:bottom w:val="single" w:sz="4" w:space="0" w:color="auto"/>
              <w:right w:val="single" w:sz="4" w:space="0" w:color="auto"/>
            </w:tcBorders>
            <w:vAlign w:val="center"/>
          </w:tcPr>
          <w:p w:rsidR="002E48A9" w:rsidRPr="003B1991" w:rsidRDefault="002E48A9" w:rsidP="00032219">
            <w:pPr>
              <w:spacing w:line="240" w:lineRule="auto"/>
              <w:jc w:val="both"/>
              <w:rPr>
                <w:rFonts w:ascii="Times New Roman" w:hAnsi="Times New Roman"/>
                <w:sz w:val="24"/>
                <w:lang w:val="ru-RU"/>
              </w:rPr>
            </w:pPr>
          </w:p>
        </w:tc>
        <w:tc>
          <w:tcPr>
            <w:tcW w:w="2126" w:type="dxa"/>
            <w:vMerge/>
            <w:tcBorders>
              <w:left w:val="single" w:sz="4" w:space="0" w:color="auto"/>
              <w:bottom w:val="single" w:sz="4" w:space="0" w:color="auto"/>
              <w:right w:val="single" w:sz="4" w:space="0" w:color="auto"/>
            </w:tcBorders>
          </w:tcPr>
          <w:p w:rsidR="002E48A9" w:rsidRPr="003B1991" w:rsidRDefault="002E48A9" w:rsidP="00032219">
            <w:pPr>
              <w:spacing w:line="240" w:lineRule="auto"/>
              <w:jc w:val="both"/>
              <w:rPr>
                <w:rFonts w:ascii="Times New Roman" w:hAnsi="Times New Roman"/>
                <w:sz w:val="24"/>
                <w:lang w:val="ru-RU"/>
              </w:rPr>
            </w:pPr>
          </w:p>
        </w:tc>
        <w:tc>
          <w:tcPr>
            <w:tcW w:w="5812" w:type="dxa"/>
            <w:tcBorders>
              <w:top w:val="single" w:sz="4" w:space="0" w:color="auto"/>
              <w:left w:val="single" w:sz="4" w:space="0" w:color="auto"/>
              <w:bottom w:val="single" w:sz="4" w:space="0" w:color="auto"/>
              <w:right w:val="single" w:sz="4" w:space="0" w:color="auto"/>
            </w:tcBorders>
          </w:tcPr>
          <w:p w:rsidR="002E48A9" w:rsidRPr="003B1991" w:rsidRDefault="002E48A9" w:rsidP="00032219">
            <w:pPr>
              <w:spacing w:line="240" w:lineRule="auto"/>
              <w:jc w:val="both"/>
              <w:rPr>
                <w:rFonts w:ascii="Times New Roman" w:hAnsi="Times New Roman"/>
                <w:sz w:val="24"/>
                <w:lang w:val="ru-RU"/>
              </w:rPr>
            </w:pPr>
            <w:r w:rsidRPr="003B1991">
              <w:rPr>
                <w:rFonts w:ascii="Times New Roman" w:hAnsi="Times New Roman"/>
                <w:sz w:val="24"/>
                <w:lang w:val="ru-RU"/>
              </w:rPr>
              <w:t>0.2.4.4 иметь представление о происхождении предметов ближайшего окружения (одежда, книга, обувь, мебель)</w:t>
            </w:r>
          </w:p>
        </w:tc>
      </w:tr>
      <w:tr w:rsidR="002E48A9" w:rsidRPr="003B1991" w:rsidTr="00032219">
        <w:trPr>
          <w:trHeight w:val="860"/>
        </w:trPr>
        <w:tc>
          <w:tcPr>
            <w:tcW w:w="1560" w:type="dxa"/>
            <w:vMerge/>
            <w:tcBorders>
              <w:top w:val="single" w:sz="4" w:space="0" w:color="auto"/>
              <w:left w:val="single" w:sz="4" w:space="0" w:color="auto"/>
              <w:bottom w:val="single" w:sz="4" w:space="0" w:color="auto"/>
              <w:right w:val="single" w:sz="4" w:space="0" w:color="auto"/>
            </w:tcBorders>
            <w:vAlign w:val="center"/>
          </w:tcPr>
          <w:p w:rsidR="002E48A9" w:rsidRPr="003B1991" w:rsidRDefault="002E48A9" w:rsidP="00032219">
            <w:pPr>
              <w:spacing w:line="240" w:lineRule="auto"/>
              <w:jc w:val="both"/>
              <w:rPr>
                <w:rFonts w:ascii="Times New Roman" w:hAnsi="Times New Roman"/>
                <w:sz w:val="24"/>
                <w:lang w:val="ru-RU"/>
              </w:rPr>
            </w:pPr>
          </w:p>
        </w:tc>
        <w:tc>
          <w:tcPr>
            <w:tcW w:w="2126" w:type="dxa"/>
            <w:tcBorders>
              <w:left w:val="single" w:sz="4" w:space="0" w:color="auto"/>
              <w:right w:val="single" w:sz="4" w:space="0" w:color="auto"/>
            </w:tcBorders>
          </w:tcPr>
          <w:p w:rsidR="002E48A9" w:rsidRPr="003B1991" w:rsidRDefault="002E48A9" w:rsidP="00032219">
            <w:pPr>
              <w:spacing w:line="240" w:lineRule="auto"/>
              <w:jc w:val="both"/>
              <w:rPr>
                <w:rFonts w:ascii="Times New Roman" w:hAnsi="Times New Roman"/>
                <w:sz w:val="24"/>
                <w:lang w:val="ru-RU"/>
              </w:rPr>
            </w:pPr>
            <w:r w:rsidRPr="003B1991">
              <w:rPr>
                <w:rFonts w:ascii="Times New Roman" w:hAnsi="Times New Roman"/>
                <w:sz w:val="24"/>
              </w:rPr>
              <w:t>3.1</w:t>
            </w:r>
            <w:r w:rsidRPr="003B1991">
              <w:rPr>
                <w:rFonts w:ascii="Times New Roman" w:hAnsi="Times New Roman"/>
                <w:sz w:val="24"/>
                <w:lang w:val="kk-KZ"/>
              </w:rPr>
              <w:t xml:space="preserve"> </w:t>
            </w:r>
            <w:r w:rsidRPr="003B1991">
              <w:rPr>
                <w:rFonts w:ascii="Times New Roman" w:hAnsi="Times New Roman"/>
                <w:sz w:val="24"/>
              </w:rPr>
              <w:t>Древние культуры и цивилизации</w:t>
            </w:r>
          </w:p>
        </w:tc>
        <w:tc>
          <w:tcPr>
            <w:tcW w:w="5812" w:type="dxa"/>
            <w:tcBorders>
              <w:top w:val="single" w:sz="4" w:space="0" w:color="auto"/>
              <w:left w:val="single" w:sz="4" w:space="0" w:color="auto"/>
              <w:right w:val="single" w:sz="4" w:space="0" w:color="auto"/>
            </w:tcBorders>
          </w:tcPr>
          <w:p w:rsidR="002E48A9" w:rsidRPr="003B1991" w:rsidRDefault="002E48A9" w:rsidP="00032219">
            <w:pPr>
              <w:spacing w:line="240" w:lineRule="auto"/>
              <w:jc w:val="both"/>
              <w:rPr>
                <w:rFonts w:ascii="Times New Roman" w:hAnsi="Times New Roman"/>
                <w:sz w:val="24"/>
                <w:lang w:val="ru-RU"/>
              </w:rPr>
            </w:pPr>
            <w:r w:rsidRPr="003B1991">
              <w:rPr>
                <w:rFonts w:ascii="Times New Roman" w:hAnsi="Times New Roman"/>
                <w:sz w:val="24"/>
              </w:rPr>
              <w:t>0.3.1.1 называть 1-2 памятника древности Казахстана</w:t>
            </w:r>
          </w:p>
        </w:tc>
      </w:tr>
      <w:tr w:rsidR="002E48A9" w:rsidRPr="00745154" w:rsidTr="00032219">
        <w:trPr>
          <w:trHeight w:val="507"/>
        </w:trPr>
        <w:tc>
          <w:tcPr>
            <w:tcW w:w="1560" w:type="dxa"/>
            <w:vMerge/>
            <w:tcBorders>
              <w:top w:val="single" w:sz="4" w:space="0" w:color="auto"/>
              <w:left w:val="single" w:sz="4" w:space="0" w:color="auto"/>
              <w:bottom w:val="single" w:sz="4" w:space="0" w:color="auto"/>
              <w:right w:val="single" w:sz="4" w:space="0" w:color="auto"/>
            </w:tcBorders>
            <w:vAlign w:val="center"/>
          </w:tcPr>
          <w:p w:rsidR="002E48A9" w:rsidRPr="003B1991" w:rsidRDefault="002E48A9" w:rsidP="00032219">
            <w:pPr>
              <w:spacing w:line="240" w:lineRule="auto"/>
              <w:jc w:val="both"/>
              <w:rPr>
                <w:rFonts w:ascii="Times New Roman" w:hAnsi="Times New Roman"/>
                <w:sz w:val="24"/>
                <w:lang w:val="ru-RU"/>
              </w:rPr>
            </w:pPr>
          </w:p>
        </w:tc>
        <w:tc>
          <w:tcPr>
            <w:tcW w:w="2126" w:type="dxa"/>
            <w:vMerge w:val="restart"/>
            <w:tcBorders>
              <w:top w:val="single" w:sz="4" w:space="0" w:color="auto"/>
              <w:left w:val="single" w:sz="4" w:space="0" w:color="auto"/>
              <w:right w:val="single" w:sz="4" w:space="0" w:color="auto"/>
            </w:tcBorders>
          </w:tcPr>
          <w:p w:rsidR="002E48A9" w:rsidRPr="003B1991" w:rsidRDefault="002E48A9" w:rsidP="00032219">
            <w:pPr>
              <w:spacing w:line="240" w:lineRule="auto"/>
              <w:jc w:val="both"/>
              <w:rPr>
                <w:rFonts w:ascii="Times New Roman" w:hAnsi="Times New Roman"/>
                <w:sz w:val="24"/>
              </w:rPr>
            </w:pPr>
            <w:r w:rsidRPr="003B1991">
              <w:rPr>
                <w:rFonts w:ascii="Times New Roman" w:hAnsi="Times New Roman"/>
                <w:sz w:val="24"/>
              </w:rPr>
              <w:t>3.2 Исторические корни Казахстана</w:t>
            </w:r>
          </w:p>
        </w:tc>
        <w:tc>
          <w:tcPr>
            <w:tcW w:w="5812" w:type="dxa"/>
            <w:tcBorders>
              <w:top w:val="single" w:sz="4" w:space="0" w:color="auto"/>
              <w:left w:val="single" w:sz="4" w:space="0" w:color="auto"/>
              <w:bottom w:val="single" w:sz="4" w:space="0" w:color="auto"/>
              <w:right w:val="single" w:sz="4" w:space="0" w:color="auto"/>
            </w:tcBorders>
          </w:tcPr>
          <w:p w:rsidR="002E48A9" w:rsidRPr="00E73628" w:rsidRDefault="002E48A9" w:rsidP="00032219">
            <w:pPr>
              <w:spacing w:line="240" w:lineRule="auto"/>
              <w:jc w:val="both"/>
              <w:rPr>
                <w:rFonts w:ascii="Times New Roman" w:hAnsi="Times New Roman"/>
                <w:sz w:val="24"/>
                <w:lang w:val="ru-RU"/>
              </w:rPr>
            </w:pPr>
            <w:r w:rsidRPr="00E73628">
              <w:rPr>
                <w:rFonts w:ascii="Times New Roman" w:hAnsi="Times New Roman"/>
                <w:sz w:val="24"/>
                <w:lang w:val="ru-RU"/>
              </w:rPr>
              <w:t>0.3.2.1 иметь элементарное преставление об истории развития человека</w:t>
            </w:r>
          </w:p>
        </w:tc>
      </w:tr>
      <w:tr w:rsidR="002E48A9" w:rsidRPr="00745154" w:rsidTr="00032219">
        <w:trPr>
          <w:trHeight w:val="427"/>
        </w:trPr>
        <w:tc>
          <w:tcPr>
            <w:tcW w:w="1560" w:type="dxa"/>
            <w:vMerge/>
            <w:tcBorders>
              <w:top w:val="single" w:sz="4" w:space="0" w:color="auto"/>
              <w:left w:val="single" w:sz="4" w:space="0" w:color="auto"/>
              <w:bottom w:val="single" w:sz="4" w:space="0" w:color="auto"/>
              <w:right w:val="single" w:sz="4" w:space="0" w:color="auto"/>
            </w:tcBorders>
            <w:vAlign w:val="center"/>
          </w:tcPr>
          <w:p w:rsidR="002E48A9" w:rsidRPr="003B1991" w:rsidRDefault="002E48A9" w:rsidP="00032219">
            <w:pPr>
              <w:spacing w:line="240" w:lineRule="auto"/>
              <w:jc w:val="both"/>
              <w:rPr>
                <w:rFonts w:ascii="Times New Roman" w:hAnsi="Times New Roman"/>
                <w:sz w:val="24"/>
                <w:lang w:val="ru-RU"/>
              </w:rPr>
            </w:pPr>
          </w:p>
        </w:tc>
        <w:tc>
          <w:tcPr>
            <w:tcW w:w="2126" w:type="dxa"/>
            <w:vMerge/>
            <w:tcBorders>
              <w:left w:val="single" w:sz="4" w:space="0" w:color="auto"/>
              <w:right w:val="single" w:sz="4" w:space="0" w:color="auto"/>
            </w:tcBorders>
          </w:tcPr>
          <w:p w:rsidR="002E48A9" w:rsidRPr="0048158B" w:rsidRDefault="002E48A9" w:rsidP="00032219">
            <w:pPr>
              <w:spacing w:line="240" w:lineRule="auto"/>
              <w:jc w:val="both"/>
              <w:rPr>
                <w:rFonts w:ascii="Times New Roman" w:hAnsi="Times New Roman"/>
                <w:sz w:val="24"/>
                <w:lang w:val="ru-RU"/>
              </w:rPr>
            </w:pPr>
          </w:p>
        </w:tc>
        <w:tc>
          <w:tcPr>
            <w:tcW w:w="5812" w:type="dxa"/>
            <w:tcBorders>
              <w:top w:val="single" w:sz="4" w:space="0" w:color="auto"/>
              <w:left w:val="single" w:sz="4" w:space="0" w:color="auto"/>
              <w:right w:val="single" w:sz="4" w:space="0" w:color="auto"/>
            </w:tcBorders>
          </w:tcPr>
          <w:p w:rsidR="002E48A9" w:rsidRPr="00E73628" w:rsidRDefault="002E48A9" w:rsidP="00032219">
            <w:pPr>
              <w:spacing w:line="240" w:lineRule="auto"/>
              <w:jc w:val="both"/>
              <w:rPr>
                <w:rFonts w:ascii="Times New Roman" w:hAnsi="Times New Roman"/>
                <w:sz w:val="24"/>
                <w:lang w:val="ru-RU"/>
              </w:rPr>
            </w:pPr>
            <w:r w:rsidRPr="00E73628">
              <w:rPr>
                <w:rFonts w:ascii="Times New Roman" w:hAnsi="Times New Roman"/>
                <w:sz w:val="24"/>
                <w:lang w:val="ru-RU"/>
              </w:rPr>
              <w:t>0.3.2.2 различать некоторые исторические памятники и описывать их</w:t>
            </w:r>
          </w:p>
        </w:tc>
      </w:tr>
      <w:tr w:rsidR="002E48A9" w:rsidRPr="003B1991" w:rsidTr="00032219">
        <w:tc>
          <w:tcPr>
            <w:tcW w:w="9498" w:type="dxa"/>
            <w:gridSpan w:val="3"/>
            <w:tcBorders>
              <w:top w:val="single" w:sz="4" w:space="0" w:color="auto"/>
              <w:left w:val="single" w:sz="4" w:space="0" w:color="auto"/>
              <w:bottom w:val="single" w:sz="4" w:space="0" w:color="auto"/>
              <w:right w:val="single" w:sz="4" w:space="0" w:color="auto"/>
            </w:tcBorders>
          </w:tcPr>
          <w:p w:rsidR="002E48A9" w:rsidRPr="003B1991" w:rsidRDefault="002E48A9" w:rsidP="00032219">
            <w:pPr>
              <w:spacing w:line="240" w:lineRule="auto"/>
              <w:jc w:val="center"/>
              <w:rPr>
                <w:rFonts w:ascii="Times New Roman" w:hAnsi="Times New Roman"/>
                <w:sz w:val="24"/>
              </w:rPr>
            </w:pPr>
            <w:r w:rsidRPr="003B1991">
              <w:rPr>
                <w:rFonts w:ascii="Times New Roman" w:hAnsi="Times New Roman"/>
                <w:sz w:val="24"/>
              </w:rPr>
              <w:t>4 четверть</w:t>
            </w:r>
          </w:p>
        </w:tc>
      </w:tr>
      <w:tr w:rsidR="002E48A9" w:rsidRPr="00745154" w:rsidTr="00032219">
        <w:trPr>
          <w:trHeight w:val="564"/>
        </w:trPr>
        <w:tc>
          <w:tcPr>
            <w:tcW w:w="1560" w:type="dxa"/>
            <w:vMerge w:val="restart"/>
            <w:tcBorders>
              <w:top w:val="nil"/>
              <w:left w:val="single" w:sz="4" w:space="0" w:color="auto"/>
              <w:right w:val="single" w:sz="4" w:space="0" w:color="auto"/>
            </w:tcBorders>
          </w:tcPr>
          <w:p w:rsidR="002E48A9" w:rsidRPr="003B1991" w:rsidRDefault="002E48A9" w:rsidP="00032219">
            <w:pPr>
              <w:spacing w:line="240" w:lineRule="auto"/>
              <w:jc w:val="both"/>
              <w:rPr>
                <w:rFonts w:ascii="Times New Roman" w:hAnsi="Times New Roman"/>
                <w:sz w:val="24"/>
                <w:lang w:val="ru-RU"/>
              </w:rPr>
            </w:pPr>
            <w:r w:rsidRPr="003B1991">
              <w:rPr>
                <w:rFonts w:ascii="Times New Roman" w:hAnsi="Times New Roman"/>
                <w:sz w:val="24"/>
                <w:lang w:val="ru-RU"/>
              </w:rPr>
              <w:t>Еда и напитки</w:t>
            </w:r>
          </w:p>
          <w:p w:rsidR="002E48A9" w:rsidRPr="003B1991" w:rsidRDefault="002E48A9" w:rsidP="00032219">
            <w:pPr>
              <w:spacing w:line="240" w:lineRule="auto"/>
              <w:jc w:val="both"/>
              <w:rPr>
                <w:rFonts w:ascii="Times New Roman" w:hAnsi="Times New Roman"/>
                <w:sz w:val="24"/>
                <w:lang w:val="ru-RU"/>
              </w:rPr>
            </w:pPr>
          </w:p>
        </w:tc>
        <w:tc>
          <w:tcPr>
            <w:tcW w:w="2126" w:type="dxa"/>
            <w:vMerge w:val="restart"/>
            <w:tcBorders>
              <w:top w:val="single" w:sz="4" w:space="0" w:color="auto"/>
              <w:left w:val="single" w:sz="4" w:space="0" w:color="auto"/>
              <w:right w:val="single" w:sz="4" w:space="0" w:color="auto"/>
            </w:tcBorders>
            <w:hideMark/>
          </w:tcPr>
          <w:p w:rsidR="002E48A9" w:rsidRPr="007C0EF9" w:rsidRDefault="002E48A9" w:rsidP="00032219">
            <w:pPr>
              <w:spacing w:line="240" w:lineRule="auto"/>
              <w:jc w:val="both"/>
              <w:rPr>
                <w:rFonts w:ascii="Times New Roman" w:hAnsi="Times New Roman"/>
                <w:sz w:val="24"/>
              </w:rPr>
            </w:pPr>
            <w:r w:rsidRPr="007C0EF9">
              <w:rPr>
                <w:rFonts w:ascii="Times New Roman" w:hAnsi="Times New Roman"/>
                <w:sz w:val="24"/>
              </w:rPr>
              <w:t>1.2</w:t>
            </w:r>
          </w:p>
          <w:p w:rsidR="002E48A9" w:rsidRPr="003B1991" w:rsidRDefault="002E48A9" w:rsidP="00032219">
            <w:pPr>
              <w:spacing w:line="240" w:lineRule="auto"/>
              <w:jc w:val="both"/>
              <w:rPr>
                <w:rFonts w:ascii="Times New Roman" w:hAnsi="Times New Roman"/>
                <w:sz w:val="24"/>
                <w:lang w:val="ru-RU"/>
              </w:rPr>
            </w:pPr>
            <w:r w:rsidRPr="007C0EF9">
              <w:rPr>
                <w:rFonts w:ascii="Times New Roman" w:hAnsi="Times New Roman"/>
                <w:sz w:val="24"/>
              </w:rPr>
              <w:t>Школа и школьное сообщество</w:t>
            </w:r>
          </w:p>
        </w:tc>
        <w:tc>
          <w:tcPr>
            <w:tcW w:w="5812" w:type="dxa"/>
            <w:tcBorders>
              <w:top w:val="single" w:sz="4" w:space="0" w:color="auto"/>
              <w:left w:val="single" w:sz="4" w:space="0" w:color="auto"/>
              <w:bottom w:val="single" w:sz="4" w:space="0" w:color="auto"/>
              <w:right w:val="single" w:sz="4" w:space="0" w:color="auto"/>
            </w:tcBorders>
          </w:tcPr>
          <w:p w:rsidR="002E48A9" w:rsidRPr="007C0EF9" w:rsidRDefault="002E48A9" w:rsidP="00032219">
            <w:pPr>
              <w:spacing w:line="240" w:lineRule="auto"/>
              <w:jc w:val="both"/>
              <w:rPr>
                <w:rFonts w:ascii="Times New Roman" w:hAnsi="Times New Roman"/>
                <w:sz w:val="24"/>
                <w:lang w:val="ru-RU"/>
              </w:rPr>
            </w:pPr>
            <w:r w:rsidRPr="007C0EF9">
              <w:rPr>
                <w:rFonts w:ascii="Times New Roman" w:hAnsi="Times New Roman"/>
                <w:sz w:val="24"/>
                <w:lang w:val="ru-RU"/>
              </w:rPr>
              <w:t>0.1.2.6 иметь представление о профессиях работников школы</w:t>
            </w:r>
          </w:p>
        </w:tc>
      </w:tr>
      <w:tr w:rsidR="002E48A9" w:rsidRPr="003B1991" w:rsidTr="00032219">
        <w:trPr>
          <w:trHeight w:val="274"/>
        </w:trPr>
        <w:tc>
          <w:tcPr>
            <w:tcW w:w="1560" w:type="dxa"/>
            <w:vMerge/>
            <w:tcBorders>
              <w:left w:val="single" w:sz="4" w:space="0" w:color="auto"/>
              <w:right w:val="single" w:sz="4" w:space="0" w:color="auto"/>
            </w:tcBorders>
            <w:vAlign w:val="center"/>
            <w:hideMark/>
          </w:tcPr>
          <w:p w:rsidR="002E48A9" w:rsidRPr="003B1991" w:rsidRDefault="002E48A9" w:rsidP="00032219">
            <w:pPr>
              <w:spacing w:line="240" w:lineRule="auto"/>
              <w:jc w:val="both"/>
              <w:rPr>
                <w:rFonts w:ascii="Times New Roman" w:hAnsi="Times New Roman"/>
                <w:sz w:val="24"/>
                <w:lang w:val="ru-RU"/>
              </w:rPr>
            </w:pPr>
          </w:p>
        </w:tc>
        <w:tc>
          <w:tcPr>
            <w:tcW w:w="2126" w:type="dxa"/>
            <w:vMerge/>
            <w:tcBorders>
              <w:left w:val="single" w:sz="4" w:space="0" w:color="auto"/>
              <w:right w:val="single" w:sz="4" w:space="0" w:color="auto"/>
            </w:tcBorders>
            <w:vAlign w:val="center"/>
            <w:hideMark/>
          </w:tcPr>
          <w:p w:rsidR="002E48A9" w:rsidRPr="003B1991" w:rsidRDefault="002E48A9" w:rsidP="00032219">
            <w:pPr>
              <w:spacing w:line="240" w:lineRule="auto"/>
              <w:jc w:val="both"/>
              <w:rPr>
                <w:rFonts w:ascii="Times New Roman" w:hAnsi="Times New Roman"/>
                <w:sz w:val="24"/>
                <w:lang w:val="ru-RU"/>
              </w:rPr>
            </w:pPr>
          </w:p>
        </w:tc>
        <w:tc>
          <w:tcPr>
            <w:tcW w:w="5812" w:type="dxa"/>
            <w:tcBorders>
              <w:top w:val="single" w:sz="4" w:space="0" w:color="auto"/>
              <w:left w:val="single" w:sz="4" w:space="0" w:color="auto"/>
              <w:bottom w:val="single" w:sz="4" w:space="0" w:color="auto"/>
              <w:right w:val="single" w:sz="4" w:space="0" w:color="auto"/>
            </w:tcBorders>
          </w:tcPr>
          <w:p w:rsidR="002E48A9" w:rsidRPr="007C0EF9" w:rsidRDefault="002E48A9" w:rsidP="00032219">
            <w:pPr>
              <w:spacing w:line="240" w:lineRule="auto"/>
              <w:jc w:val="both"/>
              <w:rPr>
                <w:rFonts w:ascii="Times New Roman" w:hAnsi="Times New Roman"/>
                <w:sz w:val="24"/>
              </w:rPr>
            </w:pPr>
            <w:r w:rsidRPr="007C0EF9">
              <w:rPr>
                <w:rFonts w:ascii="Times New Roman" w:hAnsi="Times New Roman"/>
                <w:sz w:val="24"/>
              </w:rPr>
              <w:t>0.1.2.7 знать названия учебных принадлежностей;</w:t>
            </w:r>
          </w:p>
        </w:tc>
      </w:tr>
      <w:tr w:rsidR="002E48A9" w:rsidRPr="00745154" w:rsidTr="00032219">
        <w:trPr>
          <w:trHeight w:val="246"/>
        </w:trPr>
        <w:tc>
          <w:tcPr>
            <w:tcW w:w="1560" w:type="dxa"/>
            <w:vMerge/>
            <w:tcBorders>
              <w:left w:val="single" w:sz="4" w:space="0" w:color="auto"/>
              <w:right w:val="single" w:sz="4" w:space="0" w:color="auto"/>
            </w:tcBorders>
            <w:vAlign w:val="center"/>
            <w:hideMark/>
          </w:tcPr>
          <w:p w:rsidR="002E48A9" w:rsidRPr="003B1991" w:rsidRDefault="002E48A9" w:rsidP="00032219">
            <w:pPr>
              <w:spacing w:line="240" w:lineRule="auto"/>
              <w:jc w:val="both"/>
              <w:rPr>
                <w:rFonts w:ascii="Times New Roman" w:hAnsi="Times New Roman"/>
                <w:sz w:val="24"/>
                <w:lang w:val="ru-RU"/>
              </w:rPr>
            </w:pPr>
          </w:p>
        </w:tc>
        <w:tc>
          <w:tcPr>
            <w:tcW w:w="2126" w:type="dxa"/>
            <w:vMerge/>
            <w:tcBorders>
              <w:left w:val="single" w:sz="4" w:space="0" w:color="auto"/>
              <w:right w:val="single" w:sz="4" w:space="0" w:color="auto"/>
            </w:tcBorders>
            <w:vAlign w:val="center"/>
            <w:hideMark/>
          </w:tcPr>
          <w:p w:rsidR="002E48A9" w:rsidRPr="003B1991" w:rsidRDefault="002E48A9" w:rsidP="00032219">
            <w:pPr>
              <w:spacing w:line="240" w:lineRule="auto"/>
              <w:jc w:val="both"/>
              <w:rPr>
                <w:rFonts w:ascii="Times New Roman" w:hAnsi="Times New Roman"/>
                <w:sz w:val="24"/>
                <w:lang w:val="ru-RU"/>
              </w:rPr>
            </w:pPr>
          </w:p>
        </w:tc>
        <w:tc>
          <w:tcPr>
            <w:tcW w:w="5812" w:type="dxa"/>
            <w:tcBorders>
              <w:top w:val="single" w:sz="4" w:space="0" w:color="auto"/>
              <w:left w:val="single" w:sz="4" w:space="0" w:color="auto"/>
              <w:bottom w:val="single" w:sz="4" w:space="0" w:color="auto"/>
              <w:right w:val="single" w:sz="4" w:space="0" w:color="auto"/>
            </w:tcBorders>
          </w:tcPr>
          <w:p w:rsidR="002E48A9" w:rsidRPr="007C0EF9" w:rsidRDefault="002E48A9" w:rsidP="00032219">
            <w:pPr>
              <w:spacing w:line="240" w:lineRule="auto"/>
              <w:jc w:val="both"/>
              <w:rPr>
                <w:rFonts w:ascii="Times New Roman" w:hAnsi="Times New Roman"/>
                <w:sz w:val="24"/>
                <w:lang w:val="ru-RU"/>
              </w:rPr>
            </w:pPr>
            <w:r w:rsidRPr="007C0EF9">
              <w:rPr>
                <w:rFonts w:ascii="Times New Roman" w:hAnsi="Times New Roman"/>
                <w:sz w:val="24"/>
                <w:lang w:val="ru-RU"/>
              </w:rPr>
              <w:t>0.1.2.8 описать 1-2 предмета (с опорой на схематичный план)</w:t>
            </w:r>
          </w:p>
        </w:tc>
      </w:tr>
      <w:tr w:rsidR="002E48A9" w:rsidRPr="00745154" w:rsidTr="00032219">
        <w:trPr>
          <w:trHeight w:val="246"/>
        </w:trPr>
        <w:tc>
          <w:tcPr>
            <w:tcW w:w="1560" w:type="dxa"/>
            <w:vMerge/>
            <w:tcBorders>
              <w:left w:val="single" w:sz="4" w:space="0" w:color="auto"/>
              <w:right w:val="single" w:sz="4" w:space="0" w:color="auto"/>
            </w:tcBorders>
            <w:vAlign w:val="center"/>
          </w:tcPr>
          <w:p w:rsidR="002E48A9" w:rsidRPr="003B1991" w:rsidRDefault="002E48A9" w:rsidP="00032219">
            <w:pPr>
              <w:spacing w:line="240" w:lineRule="auto"/>
              <w:jc w:val="both"/>
              <w:rPr>
                <w:rFonts w:ascii="Times New Roman" w:hAnsi="Times New Roman"/>
                <w:sz w:val="24"/>
                <w:lang w:val="ru-RU"/>
              </w:rPr>
            </w:pPr>
          </w:p>
        </w:tc>
        <w:tc>
          <w:tcPr>
            <w:tcW w:w="2126" w:type="dxa"/>
            <w:vMerge/>
            <w:tcBorders>
              <w:left w:val="single" w:sz="4" w:space="0" w:color="auto"/>
              <w:bottom w:val="single" w:sz="4" w:space="0" w:color="auto"/>
              <w:right w:val="single" w:sz="4" w:space="0" w:color="auto"/>
            </w:tcBorders>
            <w:vAlign w:val="center"/>
          </w:tcPr>
          <w:p w:rsidR="002E48A9" w:rsidRPr="003B1991" w:rsidRDefault="002E48A9" w:rsidP="00032219">
            <w:pPr>
              <w:spacing w:line="240" w:lineRule="auto"/>
              <w:jc w:val="both"/>
              <w:rPr>
                <w:rFonts w:ascii="Times New Roman" w:hAnsi="Times New Roman"/>
                <w:sz w:val="24"/>
                <w:lang w:val="ru-RU"/>
              </w:rPr>
            </w:pPr>
          </w:p>
        </w:tc>
        <w:tc>
          <w:tcPr>
            <w:tcW w:w="5812" w:type="dxa"/>
            <w:tcBorders>
              <w:top w:val="single" w:sz="4" w:space="0" w:color="auto"/>
              <w:left w:val="single" w:sz="4" w:space="0" w:color="auto"/>
              <w:bottom w:val="single" w:sz="4" w:space="0" w:color="auto"/>
              <w:right w:val="single" w:sz="4" w:space="0" w:color="auto"/>
            </w:tcBorders>
          </w:tcPr>
          <w:p w:rsidR="002E48A9" w:rsidRPr="007C0EF9" w:rsidRDefault="002E48A9" w:rsidP="00032219">
            <w:pPr>
              <w:spacing w:line="240" w:lineRule="auto"/>
              <w:jc w:val="both"/>
              <w:rPr>
                <w:rFonts w:ascii="Times New Roman" w:hAnsi="Times New Roman"/>
                <w:sz w:val="24"/>
                <w:lang w:val="ru-RU"/>
              </w:rPr>
            </w:pPr>
            <w:r w:rsidRPr="007C0EF9">
              <w:rPr>
                <w:rFonts w:ascii="Times New Roman" w:hAnsi="Times New Roman"/>
                <w:sz w:val="24"/>
                <w:lang w:val="ru-RU"/>
              </w:rPr>
              <w:t>0.1.2.9 применять учебные принадлежности в соответствии с их назначением</w:t>
            </w:r>
          </w:p>
        </w:tc>
      </w:tr>
      <w:tr w:rsidR="002E48A9" w:rsidRPr="00745154" w:rsidTr="00032219">
        <w:trPr>
          <w:trHeight w:val="246"/>
        </w:trPr>
        <w:tc>
          <w:tcPr>
            <w:tcW w:w="1560" w:type="dxa"/>
            <w:vMerge/>
            <w:tcBorders>
              <w:left w:val="single" w:sz="4" w:space="0" w:color="auto"/>
              <w:right w:val="single" w:sz="4" w:space="0" w:color="auto"/>
            </w:tcBorders>
            <w:vAlign w:val="center"/>
          </w:tcPr>
          <w:p w:rsidR="002E48A9" w:rsidRPr="003B1991" w:rsidRDefault="002E48A9" w:rsidP="00032219">
            <w:pPr>
              <w:spacing w:line="240" w:lineRule="auto"/>
              <w:jc w:val="both"/>
              <w:rPr>
                <w:rFonts w:ascii="Times New Roman" w:hAnsi="Times New Roman"/>
                <w:sz w:val="24"/>
                <w:lang w:val="ru-RU"/>
              </w:rPr>
            </w:pPr>
          </w:p>
        </w:tc>
        <w:tc>
          <w:tcPr>
            <w:tcW w:w="2126" w:type="dxa"/>
            <w:tcBorders>
              <w:left w:val="single" w:sz="4" w:space="0" w:color="auto"/>
              <w:bottom w:val="single" w:sz="4" w:space="0" w:color="auto"/>
              <w:right w:val="single" w:sz="4" w:space="0" w:color="auto"/>
            </w:tcBorders>
          </w:tcPr>
          <w:p w:rsidR="002E48A9" w:rsidRPr="003B1991" w:rsidRDefault="002E48A9" w:rsidP="00032219">
            <w:pPr>
              <w:spacing w:line="240" w:lineRule="auto"/>
              <w:jc w:val="both"/>
              <w:rPr>
                <w:rFonts w:ascii="Times New Roman" w:hAnsi="Times New Roman"/>
                <w:sz w:val="24"/>
              </w:rPr>
            </w:pPr>
            <w:r w:rsidRPr="003B1991">
              <w:rPr>
                <w:rFonts w:ascii="Times New Roman" w:hAnsi="Times New Roman"/>
                <w:sz w:val="24"/>
              </w:rPr>
              <w:t>1.4 Здоровье и безопасность</w:t>
            </w:r>
          </w:p>
        </w:tc>
        <w:tc>
          <w:tcPr>
            <w:tcW w:w="5812" w:type="dxa"/>
            <w:tcBorders>
              <w:top w:val="single" w:sz="4" w:space="0" w:color="auto"/>
              <w:left w:val="single" w:sz="4" w:space="0" w:color="auto"/>
              <w:bottom w:val="single" w:sz="4" w:space="0" w:color="auto"/>
              <w:right w:val="single" w:sz="4" w:space="0" w:color="auto"/>
            </w:tcBorders>
          </w:tcPr>
          <w:p w:rsidR="002E48A9" w:rsidRPr="003B1991" w:rsidRDefault="002E48A9" w:rsidP="00032219">
            <w:pPr>
              <w:spacing w:line="240" w:lineRule="auto"/>
              <w:jc w:val="both"/>
              <w:rPr>
                <w:rFonts w:ascii="Times New Roman" w:hAnsi="Times New Roman"/>
                <w:sz w:val="24"/>
                <w:lang w:val="ru-RU"/>
              </w:rPr>
            </w:pPr>
            <w:r w:rsidRPr="003B1991">
              <w:rPr>
                <w:rFonts w:ascii="Times New Roman" w:hAnsi="Times New Roman"/>
                <w:sz w:val="24"/>
                <w:lang w:val="ru-RU"/>
              </w:rPr>
              <w:t>0.1.4.2 соблюдать правила поведения на природе</w:t>
            </w:r>
          </w:p>
        </w:tc>
      </w:tr>
      <w:tr w:rsidR="002E48A9" w:rsidRPr="00745154" w:rsidTr="00032219">
        <w:trPr>
          <w:trHeight w:val="246"/>
        </w:trPr>
        <w:tc>
          <w:tcPr>
            <w:tcW w:w="1560" w:type="dxa"/>
            <w:vMerge/>
            <w:tcBorders>
              <w:left w:val="single" w:sz="4" w:space="0" w:color="auto"/>
              <w:right w:val="single" w:sz="4" w:space="0" w:color="auto"/>
            </w:tcBorders>
            <w:vAlign w:val="center"/>
          </w:tcPr>
          <w:p w:rsidR="002E48A9" w:rsidRPr="003B1991" w:rsidRDefault="002E48A9" w:rsidP="00032219">
            <w:pPr>
              <w:spacing w:line="240" w:lineRule="auto"/>
              <w:jc w:val="both"/>
              <w:rPr>
                <w:rFonts w:ascii="Times New Roman" w:hAnsi="Times New Roman"/>
                <w:sz w:val="24"/>
                <w:lang w:val="ru-RU"/>
              </w:rPr>
            </w:pPr>
          </w:p>
        </w:tc>
        <w:tc>
          <w:tcPr>
            <w:tcW w:w="2126" w:type="dxa"/>
            <w:vMerge w:val="restart"/>
            <w:tcBorders>
              <w:top w:val="single" w:sz="4" w:space="0" w:color="auto"/>
              <w:left w:val="single" w:sz="4" w:space="0" w:color="auto"/>
              <w:right w:val="single" w:sz="4" w:space="0" w:color="auto"/>
            </w:tcBorders>
            <w:vAlign w:val="center"/>
          </w:tcPr>
          <w:p w:rsidR="002E48A9" w:rsidRPr="003B1991" w:rsidRDefault="002E48A9" w:rsidP="00032219">
            <w:pPr>
              <w:spacing w:line="240" w:lineRule="auto"/>
              <w:jc w:val="both"/>
              <w:rPr>
                <w:rFonts w:ascii="Times New Roman" w:hAnsi="Times New Roman"/>
                <w:sz w:val="24"/>
                <w:lang w:val="ru-RU"/>
              </w:rPr>
            </w:pPr>
            <w:r w:rsidRPr="003B1991">
              <w:rPr>
                <w:rFonts w:ascii="Times New Roman" w:eastAsia="Arial" w:hAnsi="Times New Roman"/>
                <w:sz w:val="24"/>
                <w:lang w:val="ru-RU"/>
              </w:rPr>
              <w:t>2.3 Природные условия</w:t>
            </w:r>
            <w:r w:rsidRPr="003B1991">
              <w:rPr>
                <w:rFonts w:ascii="Times New Roman" w:hAnsi="Times New Roman"/>
                <w:sz w:val="24"/>
                <w:lang w:val="ru-RU"/>
              </w:rPr>
              <w:t xml:space="preserve"> и их значение</w:t>
            </w:r>
          </w:p>
        </w:tc>
        <w:tc>
          <w:tcPr>
            <w:tcW w:w="5812" w:type="dxa"/>
            <w:tcBorders>
              <w:top w:val="single" w:sz="4" w:space="0" w:color="auto"/>
              <w:left w:val="single" w:sz="4" w:space="0" w:color="auto"/>
              <w:bottom w:val="single" w:sz="4" w:space="0" w:color="auto"/>
              <w:right w:val="single" w:sz="4" w:space="0" w:color="auto"/>
            </w:tcBorders>
          </w:tcPr>
          <w:p w:rsidR="002E48A9" w:rsidRPr="003B1991" w:rsidRDefault="002E48A9" w:rsidP="00032219">
            <w:pPr>
              <w:spacing w:line="240" w:lineRule="auto"/>
              <w:jc w:val="both"/>
              <w:rPr>
                <w:rFonts w:ascii="Times New Roman" w:eastAsia="Arial" w:hAnsi="Times New Roman"/>
                <w:sz w:val="24"/>
                <w:lang w:val="ru-RU"/>
              </w:rPr>
            </w:pPr>
            <w:r w:rsidRPr="003B1991">
              <w:rPr>
                <w:rFonts w:ascii="Times New Roman" w:eastAsia="Arial" w:hAnsi="Times New Roman"/>
                <w:sz w:val="24"/>
                <w:lang w:val="ru-RU"/>
              </w:rPr>
              <w:t>0.2.3.3 называть виды сезонного труда в городе и на селе</w:t>
            </w:r>
          </w:p>
        </w:tc>
      </w:tr>
      <w:tr w:rsidR="002E48A9" w:rsidRPr="00745154" w:rsidTr="00032219">
        <w:trPr>
          <w:trHeight w:val="246"/>
        </w:trPr>
        <w:tc>
          <w:tcPr>
            <w:tcW w:w="1560" w:type="dxa"/>
            <w:vMerge/>
            <w:tcBorders>
              <w:left w:val="single" w:sz="4" w:space="0" w:color="auto"/>
              <w:right w:val="single" w:sz="4" w:space="0" w:color="auto"/>
            </w:tcBorders>
            <w:vAlign w:val="center"/>
          </w:tcPr>
          <w:p w:rsidR="002E48A9" w:rsidRPr="003B1991" w:rsidRDefault="002E48A9" w:rsidP="00032219">
            <w:pPr>
              <w:spacing w:line="240" w:lineRule="auto"/>
              <w:jc w:val="both"/>
              <w:rPr>
                <w:rFonts w:ascii="Times New Roman" w:hAnsi="Times New Roman"/>
                <w:sz w:val="24"/>
                <w:lang w:val="ru-RU"/>
              </w:rPr>
            </w:pPr>
          </w:p>
        </w:tc>
        <w:tc>
          <w:tcPr>
            <w:tcW w:w="2126" w:type="dxa"/>
            <w:vMerge/>
            <w:tcBorders>
              <w:left w:val="single" w:sz="4" w:space="0" w:color="auto"/>
              <w:right w:val="single" w:sz="4" w:space="0" w:color="auto"/>
            </w:tcBorders>
            <w:vAlign w:val="center"/>
          </w:tcPr>
          <w:p w:rsidR="002E48A9" w:rsidRPr="003B1991" w:rsidRDefault="002E48A9" w:rsidP="00032219">
            <w:pPr>
              <w:spacing w:line="240" w:lineRule="auto"/>
              <w:jc w:val="both"/>
              <w:rPr>
                <w:rFonts w:ascii="Times New Roman" w:hAnsi="Times New Roman"/>
                <w:sz w:val="24"/>
                <w:lang w:val="ru-RU"/>
              </w:rPr>
            </w:pPr>
          </w:p>
        </w:tc>
        <w:tc>
          <w:tcPr>
            <w:tcW w:w="5812" w:type="dxa"/>
            <w:tcBorders>
              <w:top w:val="single" w:sz="4" w:space="0" w:color="auto"/>
              <w:left w:val="single" w:sz="4" w:space="0" w:color="auto"/>
              <w:bottom w:val="single" w:sz="4" w:space="0" w:color="auto"/>
              <w:right w:val="single" w:sz="4" w:space="0" w:color="auto"/>
            </w:tcBorders>
          </w:tcPr>
          <w:p w:rsidR="002E48A9" w:rsidRPr="003B1991" w:rsidRDefault="002E48A9" w:rsidP="00032219">
            <w:pPr>
              <w:spacing w:line="240" w:lineRule="auto"/>
              <w:jc w:val="both"/>
              <w:rPr>
                <w:rFonts w:ascii="Times New Roman" w:eastAsia="Arial" w:hAnsi="Times New Roman"/>
                <w:sz w:val="24"/>
                <w:lang w:val="ru-RU"/>
              </w:rPr>
            </w:pPr>
            <w:r w:rsidRPr="003B1991">
              <w:rPr>
                <w:rFonts w:ascii="Times New Roman" w:eastAsia="Arial" w:hAnsi="Times New Roman"/>
                <w:sz w:val="24"/>
                <w:lang w:val="ru-RU"/>
              </w:rPr>
              <w:t xml:space="preserve">0.2.3.4 </w:t>
            </w:r>
            <w:r w:rsidRPr="003B1991">
              <w:rPr>
                <w:rFonts w:ascii="Times New Roman" w:hAnsi="Times New Roman"/>
                <w:sz w:val="24"/>
                <w:lang w:val="ru-RU"/>
              </w:rPr>
              <w:t>понимать значение воздуха и воды для жизни</w:t>
            </w:r>
          </w:p>
        </w:tc>
      </w:tr>
      <w:tr w:rsidR="002E48A9" w:rsidRPr="00745154" w:rsidTr="00032219">
        <w:trPr>
          <w:trHeight w:val="246"/>
        </w:trPr>
        <w:tc>
          <w:tcPr>
            <w:tcW w:w="1560" w:type="dxa"/>
            <w:vMerge/>
            <w:tcBorders>
              <w:left w:val="single" w:sz="4" w:space="0" w:color="auto"/>
              <w:right w:val="single" w:sz="4" w:space="0" w:color="auto"/>
            </w:tcBorders>
            <w:vAlign w:val="center"/>
          </w:tcPr>
          <w:p w:rsidR="002E48A9" w:rsidRPr="003B1991" w:rsidRDefault="002E48A9" w:rsidP="00032219">
            <w:pPr>
              <w:spacing w:line="240" w:lineRule="auto"/>
              <w:jc w:val="both"/>
              <w:rPr>
                <w:rFonts w:ascii="Times New Roman" w:hAnsi="Times New Roman"/>
                <w:sz w:val="24"/>
                <w:lang w:val="ru-RU"/>
              </w:rPr>
            </w:pPr>
          </w:p>
        </w:tc>
        <w:tc>
          <w:tcPr>
            <w:tcW w:w="2126" w:type="dxa"/>
            <w:vMerge/>
            <w:tcBorders>
              <w:left w:val="single" w:sz="4" w:space="0" w:color="auto"/>
              <w:bottom w:val="single" w:sz="4" w:space="0" w:color="auto"/>
              <w:right w:val="single" w:sz="4" w:space="0" w:color="auto"/>
            </w:tcBorders>
            <w:vAlign w:val="center"/>
          </w:tcPr>
          <w:p w:rsidR="002E48A9" w:rsidRPr="003B1991" w:rsidRDefault="002E48A9" w:rsidP="00032219">
            <w:pPr>
              <w:spacing w:line="240" w:lineRule="auto"/>
              <w:jc w:val="both"/>
              <w:rPr>
                <w:rFonts w:ascii="Times New Roman" w:hAnsi="Times New Roman"/>
                <w:sz w:val="24"/>
                <w:lang w:val="ru-RU"/>
              </w:rPr>
            </w:pPr>
          </w:p>
        </w:tc>
        <w:tc>
          <w:tcPr>
            <w:tcW w:w="5812" w:type="dxa"/>
            <w:tcBorders>
              <w:top w:val="single" w:sz="4" w:space="0" w:color="auto"/>
              <w:left w:val="single" w:sz="4" w:space="0" w:color="auto"/>
              <w:bottom w:val="single" w:sz="4" w:space="0" w:color="auto"/>
              <w:right w:val="single" w:sz="4" w:space="0" w:color="auto"/>
            </w:tcBorders>
          </w:tcPr>
          <w:p w:rsidR="002E48A9" w:rsidRPr="003B1991" w:rsidRDefault="002E48A9" w:rsidP="00032219">
            <w:pPr>
              <w:spacing w:line="240" w:lineRule="auto"/>
              <w:jc w:val="both"/>
              <w:rPr>
                <w:rFonts w:ascii="Times New Roman" w:eastAsia="Arial" w:hAnsi="Times New Roman"/>
                <w:sz w:val="24"/>
                <w:lang w:val="ru-RU"/>
              </w:rPr>
            </w:pPr>
            <w:r w:rsidRPr="003B1991">
              <w:rPr>
                <w:rFonts w:ascii="Times New Roman" w:hAnsi="Times New Roman"/>
                <w:sz w:val="24"/>
                <w:lang w:val="ru-RU"/>
              </w:rPr>
              <w:t>0.2.3.5 определять основные признаки воздуха и воды на основе наблюдений, эксперимента</w:t>
            </w:r>
          </w:p>
        </w:tc>
      </w:tr>
      <w:tr w:rsidR="002E48A9" w:rsidRPr="00745154" w:rsidTr="00032219">
        <w:trPr>
          <w:trHeight w:val="574"/>
        </w:trPr>
        <w:tc>
          <w:tcPr>
            <w:tcW w:w="1560" w:type="dxa"/>
            <w:vMerge/>
            <w:tcBorders>
              <w:left w:val="single" w:sz="4" w:space="0" w:color="auto"/>
              <w:right w:val="single" w:sz="4" w:space="0" w:color="auto"/>
            </w:tcBorders>
            <w:vAlign w:val="center"/>
          </w:tcPr>
          <w:p w:rsidR="002E48A9" w:rsidRPr="003B1991" w:rsidRDefault="002E48A9" w:rsidP="00032219">
            <w:pPr>
              <w:spacing w:line="240" w:lineRule="auto"/>
              <w:jc w:val="both"/>
              <w:rPr>
                <w:rFonts w:ascii="Times New Roman" w:hAnsi="Times New Roman"/>
                <w:sz w:val="24"/>
                <w:lang w:val="ru-RU"/>
              </w:rPr>
            </w:pPr>
          </w:p>
        </w:tc>
        <w:tc>
          <w:tcPr>
            <w:tcW w:w="2126" w:type="dxa"/>
            <w:tcBorders>
              <w:top w:val="single" w:sz="4" w:space="0" w:color="auto"/>
              <w:left w:val="single" w:sz="4" w:space="0" w:color="auto"/>
              <w:bottom w:val="single" w:sz="4" w:space="0" w:color="auto"/>
              <w:right w:val="single" w:sz="4" w:space="0" w:color="auto"/>
            </w:tcBorders>
          </w:tcPr>
          <w:p w:rsidR="002E48A9" w:rsidRPr="003B1991" w:rsidRDefault="002E48A9" w:rsidP="00032219">
            <w:pPr>
              <w:spacing w:line="240" w:lineRule="auto"/>
              <w:jc w:val="both"/>
              <w:rPr>
                <w:rFonts w:ascii="Times New Roman" w:hAnsi="Times New Roman"/>
                <w:sz w:val="24"/>
                <w:lang w:val="ru-RU"/>
              </w:rPr>
            </w:pPr>
            <w:r w:rsidRPr="003B1991">
              <w:rPr>
                <w:rFonts w:ascii="Times New Roman" w:hAnsi="Times New Roman"/>
                <w:sz w:val="24"/>
                <w:lang w:val="ru-RU"/>
              </w:rPr>
              <w:t>3.3 Важные события в истории Казахстана</w:t>
            </w:r>
          </w:p>
        </w:tc>
        <w:tc>
          <w:tcPr>
            <w:tcW w:w="5812" w:type="dxa"/>
            <w:tcBorders>
              <w:top w:val="single" w:sz="4" w:space="0" w:color="auto"/>
              <w:left w:val="single" w:sz="4" w:space="0" w:color="auto"/>
              <w:right w:val="single" w:sz="4" w:space="0" w:color="auto"/>
            </w:tcBorders>
          </w:tcPr>
          <w:p w:rsidR="002E48A9" w:rsidRPr="003B1991" w:rsidRDefault="002E48A9" w:rsidP="00032219">
            <w:pPr>
              <w:spacing w:line="240" w:lineRule="auto"/>
              <w:jc w:val="both"/>
              <w:rPr>
                <w:rFonts w:ascii="Times New Roman" w:hAnsi="Times New Roman"/>
                <w:sz w:val="24"/>
                <w:lang w:val="ru-RU"/>
              </w:rPr>
            </w:pPr>
            <w:r w:rsidRPr="003B1991">
              <w:rPr>
                <w:rFonts w:ascii="Times New Roman" w:hAnsi="Times New Roman"/>
                <w:sz w:val="24"/>
                <w:lang w:val="ru-RU"/>
              </w:rPr>
              <w:t>0.3.3.1 представлять связь государственных праздников с важными историческими событьями</w:t>
            </w:r>
          </w:p>
        </w:tc>
      </w:tr>
      <w:tr w:rsidR="002E48A9" w:rsidRPr="00745154" w:rsidTr="00032219">
        <w:trPr>
          <w:trHeight w:val="574"/>
        </w:trPr>
        <w:tc>
          <w:tcPr>
            <w:tcW w:w="1560" w:type="dxa"/>
            <w:vMerge/>
            <w:tcBorders>
              <w:left w:val="single" w:sz="4" w:space="0" w:color="auto"/>
              <w:right w:val="single" w:sz="4" w:space="0" w:color="auto"/>
            </w:tcBorders>
            <w:vAlign w:val="center"/>
          </w:tcPr>
          <w:p w:rsidR="002E48A9" w:rsidRPr="003B1991" w:rsidRDefault="002E48A9" w:rsidP="00032219">
            <w:pPr>
              <w:spacing w:line="240" w:lineRule="auto"/>
              <w:jc w:val="both"/>
              <w:rPr>
                <w:rFonts w:ascii="Times New Roman" w:hAnsi="Times New Roman"/>
                <w:sz w:val="24"/>
                <w:lang w:val="ru-RU"/>
              </w:rPr>
            </w:pPr>
          </w:p>
        </w:tc>
        <w:tc>
          <w:tcPr>
            <w:tcW w:w="2126" w:type="dxa"/>
            <w:vMerge w:val="restart"/>
            <w:tcBorders>
              <w:top w:val="single" w:sz="4" w:space="0" w:color="auto"/>
              <w:left w:val="single" w:sz="4" w:space="0" w:color="auto"/>
              <w:right w:val="single" w:sz="4" w:space="0" w:color="auto"/>
            </w:tcBorders>
          </w:tcPr>
          <w:p w:rsidR="002E48A9" w:rsidRPr="003B1991" w:rsidRDefault="002E48A9" w:rsidP="00032219">
            <w:pPr>
              <w:spacing w:line="240" w:lineRule="auto"/>
              <w:jc w:val="both"/>
              <w:rPr>
                <w:rFonts w:ascii="Times New Roman" w:hAnsi="Times New Roman"/>
                <w:sz w:val="24"/>
                <w:lang w:val="ru-RU"/>
              </w:rPr>
            </w:pPr>
            <w:r w:rsidRPr="003B1991">
              <w:rPr>
                <w:rFonts w:ascii="Times New Roman" w:hAnsi="Times New Roman"/>
                <w:sz w:val="24"/>
                <w:lang w:val="ru-RU"/>
              </w:rPr>
              <w:t>3.4 Выдающиеся исторические личности и деятели культуры</w:t>
            </w:r>
          </w:p>
        </w:tc>
        <w:tc>
          <w:tcPr>
            <w:tcW w:w="5812" w:type="dxa"/>
            <w:tcBorders>
              <w:top w:val="single" w:sz="4" w:space="0" w:color="auto"/>
              <w:left w:val="single" w:sz="4" w:space="0" w:color="auto"/>
              <w:right w:val="single" w:sz="4" w:space="0" w:color="auto"/>
            </w:tcBorders>
          </w:tcPr>
          <w:p w:rsidR="002E48A9" w:rsidRPr="003B1991" w:rsidRDefault="002E48A9" w:rsidP="00032219">
            <w:pPr>
              <w:spacing w:line="240" w:lineRule="auto"/>
              <w:jc w:val="both"/>
              <w:rPr>
                <w:rFonts w:ascii="Times New Roman" w:hAnsi="Times New Roman"/>
                <w:sz w:val="24"/>
                <w:lang w:val="ru-RU"/>
              </w:rPr>
            </w:pPr>
            <w:r w:rsidRPr="003B1991">
              <w:rPr>
                <w:rFonts w:ascii="Times New Roman" w:hAnsi="Times New Roman"/>
                <w:sz w:val="24"/>
                <w:lang w:val="ru-RU"/>
              </w:rPr>
              <w:t>0.3.4.1 называть имена поэтов, писателей, некоторых исторических личностей</w:t>
            </w:r>
          </w:p>
        </w:tc>
      </w:tr>
      <w:tr w:rsidR="002E48A9" w:rsidRPr="00745154" w:rsidTr="00032219">
        <w:trPr>
          <w:trHeight w:val="574"/>
        </w:trPr>
        <w:tc>
          <w:tcPr>
            <w:tcW w:w="1560" w:type="dxa"/>
            <w:vMerge/>
            <w:tcBorders>
              <w:left w:val="single" w:sz="4" w:space="0" w:color="auto"/>
              <w:right w:val="single" w:sz="4" w:space="0" w:color="auto"/>
            </w:tcBorders>
            <w:vAlign w:val="center"/>
          </w:tcPr>
          <w:p w:rsidR="002E48A9" w:rsidRPr="003B1991" w:rsidRDefault="002E48A9" w:rsidP="00032219">
            <w:pPr>
              <w:spacing w:line="240" w:lineRule="auto"/>
              <w:jc w:val="both"/>
              <w:rPr>
                <w:rFonts w:ascii="Times New Roman" w:hAnsi="Times New Roman"/>
                <w:sz w:val="24"/>
                <w:lang w:val="ru-RU"/>
              </w:rPr>
            </w:pPr>
          </w:p>
        </w:tc>
        <w:tc>
          <w:tcPr>
            <w:tcW w:w="2126" w:type="dxa"/>
            <w:vMerge/>
            <w:tcBorders>
              <w:left w:val="single" w:sz="4" w:space="0" w:color="auto"/>
              <w:bottom w:val="single" w:sz="4" w:space="0" w:color="auto"/>
              <w:right w:val="single" w:sz="4" w:space="0" w:color="auto"/>
            </w:tcBorders>
          </w:tcPr>
          <w:p w:rsidR="002E48A9" w:rsidRPr="003B1991" w:rsidRDefault="002E48A9" w:rsidP="00032219">
            <w:pPr>
              <w:spacing w:line="240" w:lineRule="auto"/>
              <w:jc w:val="both"/>
              <w:rPr>
                <w:rFonts w:ascii="Times New Roman" w:hAnsi="Times New Roman"/>
                <w:sz w:val="24"/>
                <w:lang w:val="ru-RU"/>
              </w:rPr>
            </w:pPr>
          </w:p>
        </w:tc>
        <w:tc>
          <w:tcPr>
            <w:tcW w:w="5812" w:type="dxa"/>
            <w:tcBorders>
              <w:top w:val="single" w:sz="4" w:space="0" w:color="auto"/>
              <w:left w:val="single" w:sz="4" w:space="0" w:color="auto"/>
              <w:right w:val="single" w:sz="4" w:space="0" w:color="auto"/>
            </w:tcBorders>
          </w:tcPr>
          <w:p w:rsidR="002E48A9" w:rsidRPr="003B1991" w:rsidRDefault="002E48A9" w:rsidP="00032219">
            <w:pPr>
              <w:spacing w:line="240" w:lineRule="auto"/>
              <w:jc w:val="both"/>
              <w:rPr>
                <w:rFonts w:ascii="Times New Roman" w:hAnsi="Times New Roman"/>
                <w:sz w:val="24"/>
                <w:lang w:val="ru-RU"/>
              </w:rPr>
            </w:pPr>
            <w:r w:rsidRPr="003B1991">
              <w:rPr>
                <w:rFonts w:ascii="Times New Roman" w:hAnsi="Times New Roman"/>
                <w:sz w:val="24"/>
                <w:lang w:val="ru-RU"/>
              </w:rPr>
              <w:t>0.3.4.2 представлять их вклад в развитие Казахстана</w:t>
            </w:r>
          </w:p>
        </w:tc>
      </w:tr>
      <w:tr w:rsidR="002E48A9" w:rsidRPr="00745154" w:rsidTr="00032219">
        <w:trPr>
          <w:trHeight w:val="585"/>
        </w:trPr>
        <w:tc>
          <w:tcPr>
            <w:tcW w:w="1560" w:type="dxa"/>
            <w:vMerge w:val="restart"/>
            <w:tcBorders>
              <w:left w:val="single" w:sz="4" w:space="0" w:color="auto"/>
              <w:right w:val="single" w:sz="4" w:space="0" w:color="auto"/>
            </w:tcBorders>
            <w:vAlign w:val="center"/>
            <w:hideMark/>
          </w:tcPr>
          <w:p w:rsidR="002E48A9" w:rsidRPr="003B1991" w:rsidRDefault="002E48A9" w:rsidP="00032219">
            <w:pPr>
              <w:spacing w:line="240" w:lineRule="auto"/>
              <w:jc w:val="both"/>
              <w:rPr>
                <w:rFonts w:ascii="Times New Roman" w:hAnsi="Times New Roman"/>
                <w:sz w:val="24"/>
                <w:lang w:val="ru-RU"/>
              </w:rPr>
            </w:pPr>
            <w:r w:rsidRPr="003B1991">
              <w:rPr>
                <w:rFonts w:ascii="Times New Roman" w:hAnsi="Times New Roman"/>
                <w:sz w:val="24"/>
                <w:lang w:val="ru-RU"/>
              </w:rPr>
              <w:t>В здоровом теле – здоровый дух</w:t>
            </w:r>
            <w:r>
              <w:rPr>
                <w:rFonts w:ascii="Times New Roman" w:hAnsi="Times New Roman"/>
                <w:sz w:val="24"/>
                <w:lang w:val="ru-RU"/>
              </w:rPr>
              <w:t>!</w:t>
            </w:r>
          </w:p>
          <w:p w:rsidR="002E48A9" w:rsidRPr="003B1991" w:rsidRDefault="002E48A9" w:rsidP="00032219">
            <w:pPr>
              <w:spacing w:line="240" w:lineRule="auto"/>
              <w:jc w:val="both"/>
              <w:rPr>
                <w:rFonts w:ascii="Times New Roman" w:hAnsi="Times New Roman"/>
                <w:sz w:val="24"/>
                <w:lang w:val="ru-RU"/>
              </w:rPr>
            </w:pPr>
          </w:p>
          <w:p w:rsidR="002E48A9" w:rsidRPr="003B1991" w:rsidRDefault="002E48A9" w:rsidP="00032219">
            <w:pPr>
              <w:rPr>
                <w:rFonts w:ascii="Times New Roman" w:hAnsi="Times New Roman"/>
                <w:sz w:val="24"/>
                <w:lang w:val="ru-RU"/>
              </w:rPr>
            </w:pPr>
          </w:p>
          <w:p w:rsidR="002E48A9" w:rsidRPr="003B1991" w:rsidRDefault="002E48A9" w:rsidP="00032219">
            <w:pPr>
              <w:rPr>
                <w:rFonts w:ascii="Times New Roman" w:hAnsi="Times New Roman"/>
                <w:sz w:val="24"/>
                <w:lang w:val="ru-RU"/>
              </w:rPr>
            </w:pPr>
          </w:p>
          <w:p w:rsidR="002E48A9" w:rsidRPr="003B1991" w:rsidRDefault="002E48A9" w:rsidP="00032219">
            <w:pPr>
              <w:tabs>
                <w:tab w:val="left" w:pos="870"/>
              </w:tabs>
              <w:rPr>
                <w:rFonts w:ascii="Times New Roman" w:hAnsi="Times New Roman"/>
                <w:sz w:val="24"/>
                <w:lang w:val="ru-RU"/>
              </w:rPr>
            </w:pPr>
          </w:p>
        </w:tc>
        <w:tc>
          <w:tcPr>
            <w:tcW w:w="2126" w:type="dxa"/>
            <w:vMerge w:val="restart"/>
            <w:tcBorders>
              <w:top w:val="single" w:sz="4" w:space="0" w:color="auto"/>
              <w:left w:val="single" w:sz="4" w:space="0" w:color="auto"/>
              <w:right w:val="single" w:sz="4" w:space="0" w:color="auto"/>
            </w:tcBorders>
          </w:tcPr>
          <w:p w:rsidR="002E48A9" w:rsidRPr="0048158B" w:rsidRDefault="002E48A9" w:rsidP="00032219">
            <w:pPr>
              <w:spacing w:line="240" w:lineRule="auto"/>
              <w:jc w:val="both"/>
              <w:rPr>
                <w:rFonts w:ascii="Times New Roman" w:hAnsi="Times New Roman"/>
                <w:sz w:val="24"/>
                <w:lang w:val="ru-RU"/>
              </w:rPr>
            </w:pPr>
            <w:r w:rsidRPr="003B1991">
              <w:rPr>
                <w:rFonts w:ascii="Times New Roman" w:hAnsi="Times New Roman"/>
                <w:sz w:val="24"/>
              </w:rPr>
              <w:t>1.4 Здоровье и безопасность</w:t>
            </w:r>
          </w:p>
        </w:tc>
        <w:tc>
          <w:tcPr>
            <w:tcW w:w="5812" w:type="dxa"/>
            <w:tcBorders>
              <w:top w:val="single" w:sz="4" w:space="0" w:color="auto"/>
              <w:left w:val="single" w:sz="4" w:space="0" w:color="auto"/>
              <w:bottom w:val="single" w:sz="4" w:space="0" w:color="auto"/>
              <w:right w:val="single" w:sz="4" w:space="0" w:color="auto"/>
            </w:tcBorders>
          </w:tcPr>
          <w:p w:rsidR="002E48A9" w:rsidRPr="007C0EF9" w:rsidRDefault="002E48A9" w:rsidP="00032219">
            <w:pPr>
              <w:spacing w:line="240" w:lineRule="auto"/>
              <w:jc w:val="both"/>
              <w:rPr>
                <w:rFonts w:ascii="Times New Roman" w:hAnsi="Times New Roman"/>
                <w:sz w:val="24"/>
                <w:lang w:val="ru-RU"/>
              </w:rPr>
            </w:pPr>
            <w:r w:rsidRPr="007C0EF9">
              <w:rPr>
                <w:rFonts w:ascii="Times New Roman" w:hAnsi="Times New Roman"/>
                <w:sz w:val="24"/>
                <w:lang w:val="ru-RU"/>
              </w:rPr>
              <w:t>0.1.4.4 знать названия экстренных служб и номера телефонов</w:t>
            </w:r>
          </w:p>
        </w:tc>
      </w:tr>
      <w:tr w:rsidR="002E48A9" w:rsidRPr="00745154" w:rsidTr="00032219">
        <w:trPr>
          <w:trHeight w:val="387"/>
        </w:trPr>
        <w:tc>
          <w:tcPr>
            <w:tcW w:w="1560" w:type="dxa"/>
            <w:vMerge/>
            <w:tcBorders>
              <w:left w:val="single" w:sz="4" w:space="0" w:color="auto"/>
              <w:right w:val="single" w:sz="4" w:space="0" w:color="auto"/>
            </w:tcBorders>
            <w:vAlign w:val="center"/>
            <w:hideMark/>
          </w:tcPr>
          <w:p w:rsidR="002E48A9" w:rsidRPr="0048158B" w:rsidRDefault="002E48A9" w:rsidP="00032219">
            <w:pPr>
              <w:spacing w:line="240" w:lineRule="auto"/>
              <w:jc w:val="both"/>
              <w:rPr>
                <w:rFonts w:ascii="Times New Roman" w:hAnsi="Times New Roman"/>
                <w:sz w:val="24"/>
                <w:lang w:val="ru-RU"/>
              </w:rPr>
            </w:pPr>
          </w:p>
        </w:tc>
        <w:tc>
          <w:tcPr>
            <w:tcW w:w="2126" w:type="dxa"/>
            <w:vMerge/>
            <w:tcBorders>
              <w:left w:val="single" w:sz="4" w:space="0" w:color="auto"/>
              <w:right w:val="single" w:sz="4" w:space="0" w:color="auto"/>
            </w:tcBorders>
            <w:vAlign w:val="center"/>
          </w:tcPr>
          <w:p w:rsidR="002E48A9" w:rsidRPr="0048158B" w:rsidRDefault="002E48A9" w:rsidP="00032219">
            <w:pPr>
              <w:spacing w:line="240" w:lineRule="auto"/>
              <w:jc w:val="both"/>
              <w:rPr>
                <w:rFonts w:ascii="Times New Roman" w:hAnsi="Times New Roman"/>
                <w:sz w:val="24"/>
                <w:lang w:val="ru-RU"/>
              </w:rPr>
            </w:pPr>
          </w:p>
        </w:tc>
        <w:tc>
          <w:tcPr>
            <w:tcW w:w="5812" w:type="dxa"/>
            <w:tcBorders>
              <w:top w:val="single" w:sz="4" w:space="0" w:color="auto"/>
              <w:left w:val="single" w:sz="4" w:space="0" w:color="auto"/>
              <w:bottom w:val="single" w:sz="4" w:space="0" w:color="auto"/>
              <w:right w:val="single" w:sz="4" w:space="0" w:color="auto"/>
            </w:tcBorders>
          </w:tcPr>
          <w:p w:rsidR="002E48A9" w:rsidRPr="007C0EF9" w:rsidRDefault="002E48A9" w:rsidP="00032219">
            <w:pPr>
              <w:spacing w:line="240" w:lineRule="auto"/>
              <w:jc w:val="both"/>
              <w:rPr>
                <w:rFonts w:ascii="Times New Roman" w:hAnsi="Times New Roman"/>
                <w:sz w:val="24"/>
                <w:lang w:val="ru-RU"/>
              </w:rPr>
            </w:pPr>
            <w:r w:rsidRPr="007C0EF9">
              <w:rPr>
                <w:rFonts w:ascii="Times New Roman" w:hAnsi="Times New Roman"/>
                <w:sz w:val="24"/>
                <w:lang w:val="ru-RU"/>
              </w:rPr>
              <w:t>0.1.4.5 перечислять основные правила личной гигиены</w:t>
            </w:r>
          </w:p>
        </w:tc>
      </w:tr>
      <w:tr w:rsidR="002E48A9" w:rsidRPr="00745154" w:rsidTr="00032219">
        <w:trPr>
          <w:trHeight w:val="387"/>
        </w:trPr>
        <w:tc>
          <w:tcPr>
            <w:tcW w:w="1560" w:type="dxa"/>
            <w:vMerge/>
            <w:tcBorders>
              <w:left w:val="single" w:sz="4" w:space="0" w:color="auto"/>
              <w:right w:val="single" w:sz="4" w:space="0" w:color="auto"/>
            </w:tcBorders>
            <w:vAlign w:val="center"/>
          </w:tcPr>
          <w:p w:rsidR="002E48A9" w:rsidRPr="0048158B" w:rsidRDefault="002E48A9" w:rsidP="00032219">
            <w:pPr>
              <w:spacing w:line="240" w:lineRule="auto"/>
              <w:jc w:val="both"/>
              <w:rPr>
                <w:rFonts w:ascii="Times New Roman" w:hAnsi="Times New Roman"/>
                <w:sz w:val="24"/>
                <w:lang w:val="ru-RU"/>
              </w:rPr>
            </w:pPr>
          </w:p>
        </w:tc>
        <w:tc>
          <w:tcPr>
            <w:tcW w:w="2126" w:type="dxa"/>
            <w:vMerge/>
            <w:tcBorders>
              <w:left w:val="single" w:sz="4" w:space="0" w:color="auto"/>
              <w:bottom w:val="single" w:sz="4" w:space="0" w:color="auto"/>
              <w:right w:val="single" w:sz="4" w:space="0" w:color="auto"/>
            </w:tcBorders>
            <w:vAlign w:val="center"/>
          </w:tcPr>
          <w:p w:rsidR="002E48A9" w:rsidRPr="0048158B" w:rsidRDefault="002E48A9" w:rsidP="00032219">
            <w:pPr>
              <w:spacing w:line="240" w:lineRule="auto"/>
              <w:jc w:val="both"/>
              <w:rPr>
                <w:rFonts w:ascii="Times New Roman" w:hAnsi="Times New Roman"/>
                <w:sz w:val="24"/>
                <w:lang w:val="ru-RU"/>
              </w:rPr>
            </w:pPr>
          </w:p>
        </w:tc>
        <w:tc>
          <w:tcPr>
            <w:tcW w:w="5812" w:type="dxa"/>
            <w:tcBorders>
              <w:top w:val="single" w:sz="4" w:space="0" w:color="auto"/>
              <w:left w:val="single" w:sz="4" w:space="0" w:color="auto"/>
              <w:bottom w:val="single" w:sz="4" w:space="0" w:color="auto"/>
              <w:right w:val="single" w:sz="4" w:space="0" w:color="auto"/>
            </w:tcBorders>
          </w:tcPr>
          <w:p w:rsidR="002E48A9" w:rsidRPr="007C0EF9" w:rsidRDefault="002E48A9" w:rsidP="00032219">
            <w:pPr>
              <w:spacing w:line="240" w:lineRule="auto"/>
              <w:jc w:val="both"/>
              <w:rPr>
                <w:rFonts w:ascii="Times New Roman" w:hAnsi="Times New Roman"/>
                <w:sz w:val="24"/>
                <w:lang w:val="ru-RU"/>
              </w:rPr>
            </w:pPr>
            <w:r w:rsidRPr="007C0EF9">
              <w:rPr>
                <w:rFonts w:ascii="Times New Roman" w:hAnsi="Times New Roman"/>
                <w:sz w:val="24"/>
                <w:lang w:val="ru-RU"/>
              </w:rPr>
              <w:t>0.1.4.6 перечислять основные пункты режима дня</w:t>
            </w:r>
          </w:p>
        </w:tc>
      </w:tr>
      <w:tr w:rsidR="002E48A9" w:rsidRPr="009F65C8" w:rsidTr="00032219">
        <w:trPr>
          <w:trHeight w:val="673"/>
        </w:trPr>
        <w:tc>
          <w:tcPr>
            <w:tcW w:w="1560" w:type="dxa"/>
            <w:vMerge/>
            <w:tcBorders>
              <w:left w:val="single" w:sz="4" w:space="0" w:color="auto"/>
              <w:right w:val="single" w:sz="4" w:space="0" w:color="auto"/>
            </w:tcBorders>
            <w:vAlign w:val="center"/>
            <w:hideMark/>
          </w:tcPr>
          <w:p w:rsidR="002E48A9" w:rsidRPr="003B1991" w:rsidRDefault="002E48A9" w:rsidP="00032219">
            <w:pPr>
              <w:spacing w:line="240" w:lineRule="auto"/>
              <w:jc w:val="both"/>
              <w:rPr>
                <w:rFonts w:ascii="Times New Roman" w:hAnsi="Times New Roman"/>
                <w:sz w:val="24"/>
                <w:lang w:val="ru-RU"/>
              </w:rPr>
            </w:pPr>
          </w:p>
        </w:tc>
        <w:tc>
          <w:tcPr>
            <w:tcW w:w="2126" w:type="dxa"/>
            <w:tcBorders>
              <w:top w:val="single" w:sz="4" w:space="0" w:color="auto"/>
              <w:left w:val="single" w:sz="4" w:space="0" w:color="auto"/>
              <w:bottom w:val="single" w:sz="4" w:space="0" w:color="auto"/>
              <w:right w:val="single" w:sz="4" w:space="0" w:color="auto"/>
            </w:tcBorders>
            <w:vAlign w:val="center"/>
          </w:tcPr>
          <w:p w:rsidR="002E48A9" w:rsidRPr="007C0EF9" w:rsidRDefault="002E48A9" w:rsidP="00032219">
            <w:pPr>
              <w:spacing w:line="240" w:lineRule="auto"/>
              <w:jc w:val="both"/>
              <w:rPr>
                <w:rFonts w:ascii="Times New Roman" w:hAnsi="Times New Roman"/>
                <w:sz w:val="24"/>
              </w:rPr>
            </w:pPr>
            <w:r w:rsidRPr="007C0EF9">
              <w:rPr>
                <w:rFonts w:ascii="Times New Roman" w:hAnsi="Times New Roman"/>
                <w:sz w:val="24"/>
              </w:rPr>
              <w:t>1.5</w:t>
            </w:r>
            <w:r>
              <w:rPr>
                <w:rFonts w:ascii="Times New Roman" w:hAnsi="Times New Roman"/>
                <w:sz w:val="24"/>
                <w:lang w:val="ru-RU"/>
              </w:rPr>
              <w:t xml:space="preserve"> </w:t>
            </w:r>
            <w:r w:rsidRPr="007C0EF9">
              <w:rPr>
                <w:rFonts w:ascii="Times New Roman" w:hAnsi="Times New Roman"/>
                <w:sz w:val="24"/>
              </w:rPr>
              <w:t>Права и обязанности</w:t>
            </w:r>
          </w:p>
        </w:tc>
        <w:tc>
          <w:tcPr>
            <w:tcW w:w="5812" w:type="dxa"/>
            <w:tcBorders>
              <w:top w:val="single" w:sz="4" w:space="0" w:color="auto"/>
              <w:left w:val="single" w:sz="4" w:space="0" w:color="auto"/>
              <w:bottom w:val="single" w:sz="4" w:space="0" w:color="auto"/>
              <w:right w:val="single" w:sz="4" w:space="0" w:color="auto"/>
            </w:tcBorders>
          </w:tcPr>
          <w:p w:rsidR="002E48A9" w:rsidRPr="007C0EF9" w:rsidRDefault="002E48A9" w:rsidP="00032219">
            <w:pPr>
              <w:spacing w:line="240" w:lineRule="auto"/>
              <w:jc w:val="both"/>
              <w:rPr>
                <w:rFonts w:ascii="Times New Roman" w:hAnsi="Times New Roman"/>
                <w:sz w:val="24"/>
                <w:lang w:val="ru-RU"/>
              </w:rPr>
            </w:pPr>
            <w:r w:rsidRPr="007C0EF9">
              <w:rPr>
                <w:rFonts w:ascii="Times New Roman" w:hAnsi="Times New Roman"/>
                <w:sz w:val="24"/>
                <w:lang w:val="ru-RU"/>
              </w:rPr>
              <w:t>0.1.5.1 представлять права и обязанности школьника</w:t>
            </w:r>
          </w:p>
        </w:tc>
      </w:tr>
      <w:tr w:rsidR="002E48A9" w:rsidRPr="009F65C8" w:rsidTr="00032219">
        <w:trPr>
          <w:trHeight w:val="510"/>
        </w:trPr>
        <w:tc>
          <w:tcPr>
            <w:tcW w:w="1560" w:type="dxa"/>
            <w:vMerge/>
            <w:tcBorders>
              <w:left w:val="single" w:sz="4" w:space="0" w:color="auto"/>
              <w:right w:val="single" w:sz="4" w:space="0" w:color="auto"/>
            </w:tcBorders>
            <w:vAlign w:val="center"/>
          </w:tcPr>
          <w:p w:rsidR="002E48A9" w:rsidRPr="003B1991" w:rsidRDefault="002E48A9" w:rsidP="00032219">
            <w:pPr>
              <w:spacing w:line="240" w:lineRule="auto"/>
              <w:jc w:val="both"/>
              <w:rPr>
                <w:rFonts w:ascii="Times New Roman" w:hAnsi="Times New Roman"/>
                <w:sz w:val="24"/>
                <w:lang w:val="ru-RU"/>
              </w:rPr>
            </w:pPr>
          </w:p>
        </w:tc>
        <w:tc>
          <w:tcPr>
            <w:tcW w:w="2126" w:type="dxa"/>
            <w:vMerge w:val="restart"/>
            <w:tcBorders>
              <w:top w:val="single" w:sz="4" w:space="0" w:color="auto"/>
              <w:left w:val="single" w:sz="4" w:space="0" w:color="auto"/>
              <w:right w:val="single" w:sz="4" w:space="0" w:color="auto"/>
            </w:tcBorders>
          </w:tcPr>
          <w:p w:rsidR="002E48A9" w:rsidRPr="003B1991" w:rsidRDefault="002E48A9" w:rsidP="00032219">
            <w:pPr>
              <w:spacing w:line="240" w:lineRule="auto"/>
              <w:jc w:val="both"/>
              <w:rPr>
                <w:rFonts w:ascii="Times New Roman" w:hAnsi="Times New Roman"/>
                <w:sz w:val="24"/>
                <w:lang w:val="ru-RU"/>
              </w:rPr>
            </w:pPr>
            <w:r w:rsidRPr="003B1991">
              <w:rPr>
                <w:rFonts w:ascii="Times New Roman" w:hAnsi="Times New Roman"/>
                <w:sz w:val="24"/>
              </w:rPr>
              <w:t>2.2 Погода и климат</w:t>
            </w:r>
          </w:p>
        </w:tc>
        <w:tc>
          <w:tcPr>
            <w:tcW w:w="5812" w:type="dxa"/>
            <w:tcBorders>
              <w:top w:val="single" w:sz="4" w:space="0" w:color="auto"/>
              <w:left w:val="single" w:sz="4" w:space="0" w:color="auto"/>
              <w:bottom w:val="single" w:sz="4" w:space="0" w:color="auto"/>
              <w:right w:val="single" w:sz="4" w:space="0" w:color="auto"/>
            </w:tcBorders>
          </w:tcPr>
          <w:p w:rsidR="002E48A9" w:rsidRPr="003B1991" w:rsidRDefault="002E48A9" w:rsidP="00032219">
            <w:pPr>
              <w:spacing w:line="240" w:lineRule="auto"/>
              <w:jc w:val="both"/>
              <w:rPr>
                <w:rFonts w:ascii="Times New Roman" w:hAnsi="Times New Roman"/>
                <w:sz w:val="24"/>
                <w:lang w:val="ru-RU"/>
              </w:rPr>
            </w:pPr>
            <w:r w:rsidRPr="00E73628">
              <w:rPr>
                <w:rFonts w:ascii="Times New Roman" w:hAnsi="Times New Roman"/>
                <w:sz w:val="24"/>
                <w:lang w:val="ru-RU"/>
              </w:rPr>
              <w:t>0.2.2.3 различать основные группы растений: деревья, кустарники, травы; называть основные органы растений: корень, ствол, лист, цветок, плод</w:t>
            </w:r>
          </w:p>
        </w:tc>
      </w:tr>
      <w:tr w:rsidR="002E48A9" w:rsidRPr="00745154" w:rsidTr="00032219">
        <w:trPr>
          <w:trHeight w:val="510"/>
        </w:trPr>
        <w:tc>
          <w:tcPr>
            <w:tcW w:w="1560" w:type="dxa"/>
            <w:vMerge/>
            <w:tcBorders>
              <w:left w:val="single" w:sz="4" w:space="0" w:color="auto"/>
              <w:right w:val="single" w:sz="4" w:space="0" w:color="auto"/>
            </w:tcBorders>
            <w:vAlign w:val="center"/>
          </w:tcPr>
          <w:p w:rsidR="002E48A9" w:rsidRPr="003B1991" w:rsidRDefault="002E48A9" w:rsidP="00032219">
            <w:pPr>
              <w:spacing w:line="240" w:lineRule="auto"/>
              <w:jc w:val="both"/>
              <w:rPr>
                <w:rFonts w:ascii="Times New Roman" w:hAnsi="Times New Roman"/>
                <w:sz w:val="24"/>
                <w:lang w:val="ru-RU"/>
              </w:rPr>
            </w:pPr>
          </w:p>
        </w:tc>
        <w:tc>
          <w:tcPr>
            <w:tcW w:w="2126" w:type="dxa"/>
            <w:vMerge/>
            <w:tcBorders>
              <w:top w:val="single" w:sz="4" w:space="0" w:color="auto"/>
              <w:left w:val="single" w:sz="4" w:space="0" w:color="auto"/>
              <w:right w:val="single" w:sz="4" w:space="0" w:color="auto"/>
            </w:tcBorders>
          </w:tcPr>
          <w:p w:rsidR="002E48A9" w:rsidRPr="003B1991" w:rsidRDefault="002E48A9" w:rsidP="00032219">
            <w:pPr>
              <w:spacing w:line="240" w:lineRule="auto"/>
              <w:jc w:val="both"/>
              <w:rPr>
                <w:rFonts w:ascii="Times New Roman" w:hAnsi="Times New Roman"/>
                <w:sz w:val="24"/>
                <w:lang w:val="ru-RU"/>
              </w:rPr>
            </w:pPr>
          </w:p>
        </w:tc>
        <w:tc>
          <w:tcPr>
            <w:tcW w:w="5812" w:type="dxa"/>
            <w:tcBorders>
              <w:top w:val="single" w:sz="4" w:space="0" w:color="auto"/>
              <w:left w:val="single" w:sz="4" w:space="0" w:color="auto"/>
              <w:bottom w:val="single" w:sz="4" w:space="0" w:color="auto"/>
              <w:right w:val="single" w:sz="4" w:space="0" w:color="auto"/>
            </w:tcBorders>
          </w:tcPr>
          <w:p w:rsidR="002E48A9" w:rsidRPr="003B1991" w:rsidRDefault="002E48A9" w:rsidP="00032219">
            <w:pPr>
              <w:spacing w:line="240" w:lineRule="auto"/>
              <w:jc w:val="both"/>
              <w:rPr>
                <w:rFonts w:ascii="Times New Roman" w:hAnsi="Times New Roman"/>
                <w:sz w:val="24"/>
                <w:lang w:val="ru-RU"/>
              </w:rPr>
            </w:pPr>
            <w:r w:rsidRPr="00E73628">
              <w:rPr>
                <w:rFonts w:ascii="Times New Roman" w:hAnsi="Times New Roman"/>
                <w:sz w:val="24"/>
                <w:lang w:val="ru-RU"/>
              </w:rPr>
              <w:t>0.2.2.5 называть несколько растений из разных групп, произрастающих в данной местности</w:t>
            </w:r>
          </w:p>
        </w:tc>
      </w:tr>
      <w:tr w:rsidR="002E48A9" w:rsidRPr="00745154" w:rsidTr="00032219">
        <w:trPr>
          <w:trHeight w:val="510"/>
        </w:trPr>
        <w:tc>
          <w:tcPr>
            <w:tcW w:w="1560" w:type="dxa"/>
            <w:vMerge/>
            <w:tcBorders>
              <w:left w:val="single" w:sz="4" w:space="0" w:color="auto"/>
              <w:right w:val="single" w:sz="4" w:space="0" w:color="auto"/>
            </w:tcBorders>
            <w:vAlign w:val="center"/>
          </w:tcPr>
          <w:p w:rsidR="002E48A9" w:rsidRPr="003B1991" w:rsidRDefault="002E48A9" w:rsidP="00032219">
            <w:pPr>
              <w:spacing w:line="240" w:lineRule="auto"/>
              <w:jc w:val="both"/>
              <w:rPr>
                <w:rFonts w:ascii="Times New Roman" w:hAnsi="Times New Roman"/>
                <w:sz w:val="24"/>
                <w:lang w:val="ru-RU"/>
              </w:rPr>
            </w:pPr>
          </w:p>
        </w:tc>
        <w:tc>
          <w:tcPr>
            <w:tcW w:w="2126" w:type="dxa"/>
            <w:vMerge/>
            <w:tcBorders>
              <w:top w:val="single" w:sz="4" w:space="0" w:color="auto"/>
              <w:left w:val="single" w:sz="4" w:space="0" w:color="auto"/>
              <w:right w:val="single" w:sz="4" w:space="0" w:color="auto"/>
            </w:tcBorders>
          </w:tcPr>
          <w:p w:rsidR="002E48A9" w:rsidRPr="003B1991" w:rsidRDefault="002E48A9" w:rsidP="00032219">
            <w:pPr>
              <w:spacing w:line="240" w:lineRule="auto"/>
              <w:jc w:val="both"/>
              <w:rPr>
                <w:rFonts w:ascii="Times New Roman" w:hAnsi="Times New Roman"/>
                <w:sz w:val="24"/>
                <w:lang w:val="ru-RU"/>
              </w:rPr>
            </w:pPr>
          </w:p>
        </w:tc>
        <w:tc>
          <w:tcPr>
            <w:tcW w:w="5812" w:type="dxa"/>
            <w:tcBorders>
              <w:top w:val="single" w:sz="4" w:space="0" w:color="auto"/>
              <w:left w:val="single" w:sz="4" w:space="0" w:color="auto"/>
              <w:bottom w:val="single" w:sz="4" w:space="0" w:color="auto"/>
              <w:right w:val="single" w:sz="4" w:space="0" w:color="auto"/>
            </w:tcBorders>
          </w:tcPr>
          <w:p w:rsidR="002E48A9" w:rsidRPr="003B1991" w:rsidRDefault="002E48A9" w:rsidP="00032219">
            <w:pPr>
              <w:spacing w:line="240" w:lineRule="auto"/>
              <w:jc w:val="both"/>
              <w:rPr>
                <w:rFonts w:ascii="Times New Roman" w:hAnsi="Times New Roman"/>
                <w:sz w:val="24"/>
                <w:lang w:val="ru-RU"/>
              </w:rPr>
            </w:pPr>
            <w:r w:rsidRPr="00E73628">
              <w:rPr>
                <w:rFonts w:ascii="Times New Roman" w:hAnsi="Times New Roman"/>
                <w:sz w:val="24"/>
                <w:lang w:val="ru-RU"/>
              </w:rPr>
              <w:t>0.2.2.8 объяснять пользу, приносимую употреблением овощей и фруктов</w:t>
            </w:r>
          </w:p>
        </w:tc>
      </w:tr>
      <w:tr w:rsidR="002E48A9" w:rsidRPr="00745154" w:rsidTr="00032219">
        <w:trPr>
          <w:trHeight w:val="170"/>
        </w:trPr>
        <w:tc>
          <w:tcPr>
            <w:tcW w:w="1560" w:type="dxa"/>
            <w:vMerge/>
            <w:tcBorders>
              <w:left w:val="single" w:sz="4" w:space="0" w:color="auto"/>
              <w:right w:val="single" w:sz="4" w:space="0" w:color="auto"/>
            </w:tcBorders>
            <w:vAlign w:val="center"/>
          </w:tcPr>
          <w:p w:rsidR="002E48A9" w:rsidRPr="003B1991" w:rsidRDefault="002E48A9" w:rsidP="00032219">
            <w:pPr>
              <w:spacing w:line="240" w:lineRule="auto"/>
              <w:jc w:val="both"/>
              <w:rPr>
                <w:rFonts w:ascii="Times New Roman" w:hAnsi="Times New Roman"/>
                <w:sz w:val="24"/>
                <w:lang w:val="ru-RU"/>
              </w:rPr>
            </w:pPr>
          </w:p>
        </w:tc>
        <w:tc>
          <w:tcPr>
            <w:tcW w:w="2126" w:type="dxa"/>
            <w:vMerge w:val="restart"/>
            <w:tcBorders>
              <w:left w:val="single" w:sz="4" w:space="0" w:color="auto"/>
              <w:right w:val="single" w:sz="4" w:space="0" w:color="auto"/>
            </w:tcBorders>
          </w:tcPr>
          <w:p w:rsidR="002E48A9" w:rsidRPr="003B1991" w:rsidRDefault="002E48A9" w:rsidP="00032219">
            <w:pPr>
              <w:spacing w:line="240" w:lineRule="auto"/>
              <w:jc w:val="both"/>
              <w:rPr>
                <w:rFonts w:ascii="Times New Roman" w:hAnsi="Times New Roman"/>
                <w:sz w:val="24"/>
                <w:lang w:val="ru-RU"/>
              </w:rPr>
            </w:pPr>
            <w:r w:rsidRPr="003B1991">
              <w:rPr>
                <w:rFonts w:ascii="Times New Roman" w:eastAsia="Arial" w:hAnsi="Times New Roman"/>
                <w:sz w:val="24"/>
                <w:lang w:val="ru-RU"/>
              </w:rPr>
              <w:t>2.3 Природные условия</w:t>
            </w:r>
            <w:r w:rsidRPr="003B1991">
              <w:rPr>
                <w:rFonts w:ascii="Times New Roman" w:hAnsi="Times New Roman"/>
                <w:sz w:val="24"/>
                <w:lang w:val="ru-RU"/>
              </w:rPr>
              <w:t xml:space="preserve"> и их значение</w:t>
            </w:r>
          </w:p>
        </w:tc>
        <w:tc>
          <w:tcPr>
            <w:tcW w:w="5812" w:type="dxa"/>
            <w:tcBorders>
              <w:top w:val="single" w:sz="4" w:space="0" w:color="auto"/>
              <w:left w:val="single" w:sz="4" w:space="0" w:color="auto"/>
              <w:bottom w:val="single" w:sz="4" w:space="0" w:color="auto"/>
              <w:right w:val="single" w:sz="4" w:space="0" w:color="auto"/>
            </w:tcBorders>
          </w:tcPr>
          <w:p w:rsidR="002E48A9" w:rsidRPr="00E73628" w:rsidRDefault="002E48A9" w:rsidP="00032219">
            <w:pPr>
              <w:spacing w:line="240" w:lineRule="auto"/>
              <w:jc w:val="both"/>
              <w:rPr>
                <w:rFonts w:ascii="Times New Roman" w:eastAsia="Arial" w:hAnsi="Times New Roman"/>
                <w:sz w:val="24"/>
                <w:lang w:val="ru-RU"/>
              </w:rPr>
            </w:pPr>
            <w:r w:rsidRPr="00E73628">
              <w:rPr>
                <w:rFonts w:ascii="Times New Roman" w:eastAsia="Arial" w:hAnsi="Times New Roman"/>
                <w:sz w:val="24"/>
                <w:lang w:val="ru-RU"/>
              </w:rPr>
              <w:t>0.2.3.3 называть виды сезонного труда в городе и на селе</w:t>
            </w:r>
          </w:p>
        </w:tc>
      </w:tr>
      <w:tr w:rsidR="002E48A9" w:rsidRPr="00745154" w:rsidTr="00032219">
        <w:trPr>
          <w:trHeight w:val="170"/>
        </w:trPr>
        <w:tc>
          <w:tcPr>
            <w:tcW w:w="1560" w:type="dxa"/>
            <w:vMerge/>
            <w:tcBorders>
              <w:left w:val="single" w:sz="4" w:space="0" w:color="auto"/>
              <w:right w:val="single" w:sz="4" w:space="0" w:color="auto"/>
            </w:tcBorders>
            <w:vAlign w:val="center"/>
          </w:tcPr>
          <w:p w:rsidR="002E48A9" w:rsidRPr="003B1991" w:rsidRDefault="002E48A9" w:rsidP="00032219">
            <w:pPr>
              <w:spacing w:line="240" w:lineRule="auto"/>
              <w:jc w:val="both"/>
              <w:rPr>
                <w:rFonts w:ascii="Times New Roman" w:hAnsi="Times New Roman"/>
                <w:sz w:val="24"/>
                <w:lang w:val="ru-RU"/>
              </w:rPr>
            </w:pPr>
          </w:p>
        </w:tc>
        <w:tc>
          <w:tcPr>
            <w:tcW w:w="2126" w:type="dxa"/>
            <w:vMerge/>
            <w:tcBorders>
              <w:left w:val="single" w:sz="4" w:space="0" w:color="auto"/>
              <w:right w:val="single" w:sz="4" w:space="0" w:color="auto"/>
            </w:tcBorders>
          </w:tcPr>
          <w:p w:rsidR="002E48A9" w:rsidRPr="003B1991" w:rsidRDefault="002E48A9" w:rsidP="00032219">
            <w:pPr>
              <w:spacing w:line="240" w:lineRule="auto"/>
              <w:jc w:val="both"/>
              <w:rPr>
                <w:rFonts w:ascii="Times New Roman" w:eastAsia="Arial" w:hAnsi="Times New Roman"/>
                <w:sz w:val="24"/>
                <w:lang w:val="ru-RU"/>
              </w:rPr>
            </w:pPr>
          </w:p>
        </w:tc>
        <w:tc>
          <w:tcPr>
            <w:tcW w:w="5812" w:type="dxa"/>
            <w:tcBorders>
              <w:top w:val="single" w:sz="4" w:space="0" w:color="auto"/>
              <w:left w:val="single" w:sz="4" w:space="0" w:color="auto"/>
              <w:bottom w:val="single" w:sz="4" w:space="0" w:color="auto"/>
              <w:right w:val="single" w:sz="4" w:space="0" w:color="auto"/>
            </w:tcBorders>
          </w:tcPr>
          <w:p w:rsidR="002E48A9" w:rsidRPr="00E73628" w:rsidRDefault="002E48A9" w:rsidP="00032219">
            <w:pPr>
              <w:spacing w:line="240" w:lineRule="auto"/>
              <w:jc w:val="both"/>
              <w:rPr>
                <w:rFonts w:ascii="Times New Roman" w:eastAsia="Arial" w:hAnsi="Times New Roman"/>
                <w:sz w:val="24"/>
                <w:lang w:val="ru-RU"/>
              </w:rPr>
            </w:pPr>
            <w:r w:rsidRPr="00E73628">
              <w:rPr>
                <w:rFonts w:ascii="Times New Roman" w:eastAsia="Arial" w:hAnsi="Times New Roman"/>
                <w:sz w:val="24"/>
                <w:lang w:val="ru-RU"/>
              </w:rPr>
              <w:t xml:space="preserve">0.2.3.4 </w:t>
            </w:r>
            <w:r w:rsidRPr="00E73628">
              <w:rPr>
                <w:rFonts w:ascii="Times New Roman" w:hAnsi="Times New Roman"/>
                <w:sz w:val="24"/>
                <w:lang w:val="ru-RU"/>
              </w:rPr>
              <w:t>понимать значение воздуха и воды для жизни</w:t>
            </w:r>
          </w:p>
        </w:tc>
      </w:tr>
      <w:tr w:rsidR="002E48A9" w:rsidRPr="00745154" w:rsidTr="00032219">
        <w:trPr>
          <w:trHeight w:val="170"/>
        </w:trPr>
        <w:tc>
          <w:tcPr>
            <w:tcW w:w="1560" w:type="dxa"/>
            <w:vMerge/>
            <w:tcBorders>
              <w:left w:val="single" w:sz="4" w:space="0" w:color="auto"/>
              <w:right w:val="single" w:sz="4" w:space="0" w:color="auto"/>
            </w:tcBorders>
            <w:vAlign w:val="center"/>
          </w:tcPr>
          <w:p w:rsidR="002E48A9" w:rsidRPr="003B1991" w:rsidRDefault="002E48A9" w:rsidP="00032219">
            <w:pPr>
              <w:spacing w:line="240" w:lineRule="auto"/>
              <w:jc w:val="both"/>
              <w:rPr>
                <w:rFonts w:ascii="Times New Roman" w:hAnsi="Times New Roman"/>
                <w:sz w:val="24"/>
                <w:lang w:val="ru-RU"/>
              </w:rPr>
            </w:pPr>
          </w:p>
        </w:tc>
        <w:tc>
          <w:tcPr>
            <w:tcW w:w="2126" w:type="dxa"/>
            <w:vMerge/>
            <w:tcBorders>
              <w:left w:val="single" w:sz="4" w:space="0" w:color="auto"/>
              <w:bottom w:val="single" w:sz="4" w:space="0" w:color="auto"/>
              <w:right w:val="single" w:sz="4" w:space="0" w:color="auto"/>
            </w:tcBorders>
          </w:tcPr>
          <w:p w:rsidR="002E48A9" w:rsidRPr="003B1991" w:rsidRDefault="002E48A9" w:rsidP="00032219">
            <w:pPr>
              <w:spacing w:line="240" w:lineRule="auto"/>
              <w:jc w:val="both"/>
              <w:rPr>
                <w:rFonts w:ascii="Times New Roman" w:eastAsia="Arial" w:hAnsi="Times New Roman"/>
                <w:sz w:val="24"/>
                <w:lang w:val="ru-RU"/>
              </w:rPr>
            </w:pPr>
          </w:p>
        </w:tc>
        <w:tc>
          <w:tcPr>
            <w:tcW w:w="5812" w:type="dxa"/>
            <w:tcBorders>
              <w:top w:val="single" w:sz="4" w:space="0" w:color="auto"/>
              <w:left w:val="single" w:sz="4" w:space="0" w:color="auto"/>
              <w:bottom w:val="single" w:sz="4" w:space="0" w:color="auto"/>
              <w:right w:val="single" w:sz="4" w:space="0" w:color="auto"/>
            </w:tcBorders>
          </w:tcPr>
          <w:p w:rsidR="002E48A9" w:rsidRPr="00E73628" w:rsidRDefault="002E48A9" w:rsidP="00032219">
            <w:pPr>
              <w:spacing w:line="240" w:lineRule="auto"/>
              <w:jc w:val="both"/>
              <w:rPr>
                <w:rFonts w:ascii="Times New Roman" w:eastAsia="Arial" w:hAnsi="Times New Roman"/>
                <w:sz w:val="24"/>
                <w:lang w:val="ru-RU"/>
              </w:rPr>
            </w:pPr>
            <w:r w:rsidRPr="00E73628">
              <w:rPr>
                <w:rFonts w:ascii="Times New Roman" w:hAnsi="Times New Roman"/>
                <w:sz w:val="24"/>
                <w:lang w:val="ru-RU"/>
              </w:rPr>
              <w:t>0.2.3.5 определять основные признаки воздуха и воды на основе наблюдений, эксперимента</w:t>
            </w:r>
          </w:p>
        </w:tc>
      </w:tr>
      <w:tr w:rsidR="002E48A9" w:rsidRPr="00745154" w:rsidTr="00032219">
        <w:trPr>
          <w:trHeight w:val="724"/>
        </w:trPr>
        <w:tc>
          <w:tcPr>
            <w:tcW w:w="1560" w:type="dxa"/>
            <w:vMerge/>
            <w:tcBorders>
              <w:left w:val="single" w:sz="4" w:space="0" w:color="auto"/>
              <w:right w:val="single" w:sz="4" w:space="0" w:color="auto"/>
            </w:tcBorders>
            <w:vAlign w:val="center"/>
          </w:tcPr>
          <w:p w:rsidR="002E48A9" w:rsidRPr="003B1991" w:rsidRDefault="002E48A9" w:rsidP="00032219">
            <w:pPr>
              <w:spacing w:line="240" w:lineRule="auto"/>
              <w:jc w:val="both"/>
              <w:rPr>
                <w:rFonts w:ascii="Times New Roman" w:hAnsi="Times New Roman"/>
                <w:sz w:val="24"/>
                <w:lang w:val="ru-RU"/>
              </w:rPr>
            </w:pPr>
          </w:p>
        </w:tc>
        <w:tc>
          <w:tcPr>
            <w:tcW w:w="2126" w:type="dxa"/>
            <w:vMerge w:val="restart"/>
            <w:tcBorders>
              <w:top w:val="single" w:sz="4" w:space="0" w:color="auto"/>
              <w:left w:val="single" w:sz="4" w:space="0" w:color="auto"/>
              <w:right w:val="single" w:sz="4" w:space="0" w:color="auto"/>
            </w:tcBorders>
            <w:hideMark/>
          </w:tcPr>
          <w:p w:rsidR="002E48A9" w:rsidRPr="003B1991" w:rsidRDefault="002E48A9" w:rsidP="00032219">
            <w:pPr>
              <w:spacing w:line="240" w:lineRule="auto"/>
              <w:jc w:val="both"/>
              <w:rPr>
                <w:rFonts w:ascii="Times New Roman" w:hAnsi="Times New Roman"/>
                <w:sz w:val="24"/>
              </w:rPr>
            </w:pPr>
            <w:r w:rsidRPr="003B1991">
              <w:rPr>
                <w:rFonts w:ascii="Times New Roman" w:hAnsi="Times New Roman"/>
                <w:sz w:val="24"/>
              </w:rPr>
              <w:t>2.4 Туризм</w:t>
            </w:r>
          </w:p>
        </w:tc>
        <w:tc>
          <w:tcPr>
            <w:tcW w:w="5812" w:type="dxa"/>
            <w:tcBorders>
              <w:top w:val="single" w:sz="4" w:space="0" w:color="auto"/>
              <w:left w:val="single" w:sz="4" w:space="0" w:color="auto"/>
              <w:bottom w:val="single" w:sz="4" w:space="0" w:color="auto"/>
              <w:right w:val="single" w:sz="4" w:space="0" w:color="auto"/>
            </w:tcBorders>
          </w:tcPr>
          <w:p w:rsidR="002E48A9" w:rsidRPr="003B1991" w:rsidRDefault="002E48A9" w:rsidP="00032219">
            <w:pPr>
              <w:spacing w:line="240" w:lineRule="auto"/>
              <w:jc w:val="both"/>
              <w:rPr>
                <w:rFonts w:ascii="Times New Roman" w:hAnsi="Times New Roman"/>
                <w:sz w:val="24"/>
                <w:lang w:val="ru-RU"/>
              </w:rPr>
            </w:pPr>
            <w:r w:rsidRPr="003B1991">
              <w:rPr>
                <w:rFonts w:ascii="Times New Roman" w:hAnsi="Times New Roman"/>
                <w:sz w:val="24"/>
                <w:lang w:val="ru-RU"/>
              </w:rPr>
              <w:t>0.2.4.2 описывать природные особенности данной местности</w:t>
            </w:r>
          </w:p>
        </w:tc>
      </w:tr>
      <w:tr w:rsidR="002E48A9" w:rsidRPr="00745154" w:rsidTr="00032219">
        <w:trPr>
          <w:trHeight w:val="724"/>
        </w:trPr>
        <w:tc>
          <w:tcPr>
            <w:tcW w:w="1560" w:type="dxa"/>
            <w:vMerge/>
            <w:tcBorders>
              <w:left w:val="single" w:sz="4" w:space="0" w:color="auto"/>
              <w:right w:val="single" w:sz="4" w:space="0" w:color="auto"/>
            </w:tcBorders>
            <w:vAlign w:val="center"/>
          </w:tcPr>
          <w:p w:rsidR="002E48A9" w:rsidRPr="003B1991" w:rsidRDefault="002E48A9" w:rsidP="00032219">
            <w:pPr>
              <w:spacing w:line="240" w:lineRule="auto"/>
              <w:jc w:val="both"/>
              <w:rPr>
                <w:rFonts w:ascii="Times New Roman" w:hAnsi="Times New Roman"/>
                <w:sz w:val="24"/>
                <w:lang w:val="ru-RU"/>
              </w:rPr>
            </w:pPr>
          </w:p>
        </w:tc>
        <w:tc>
          <w:tcPr>
            <w:tcW w:w="2126" w:type="dxa"/>
            <w:vMerge/>
            <w:tcBorders>
              <w:left w:val="single" w:sz="4" w:space="0" w:color="auto"/>
              <w:bottom w:val="single" w:sz="4" w:space="0" w:color="auto"/>
              <w:right w:val="single" w:sz="4" w:space="0" w:color="auto"/>
            </w:tcBorders>
          </w:tcPr>
          <w:p w:rsidR="002E48A9" w:rsidRPr="003B1991" w:rsidRDefault="002E48A9" w:rsidP="00032219">
            <w:pPr>
              <w:spacing w:line="240" w:lineRule="auto"/>
              <w:jc w:val="both"/>
              <w:rPr>
                <w:rFonts w:ascii="Times New Roman" w:hAnsi="Times New Roman"/>
                <w:sz w:val="24"/>
                <w:lang w:val="ru-RU"/>
              </w:rPr>
            </w:pPr>
          </w:p>
        </w:tc>
        <w:tc>
          <w:tcPr>
            <w:tcW w:w="5812" w:type="dxa"/>
            <w:tcBorders>
              <w:top w:val="single" w:sz="4" w:space="0" w:color="auto"/>
              <w:left w:val="single" w:sz="4" w:space="0" w:color="auto"/>
              <w:bottom w:val="single" w:sz="4" w:space="0" w:color="auto"/>
              <w:right w:val="single" w:sz="4" w:space="0" w:color="auto"/>
            </w:tcBorders>
          </w:tcPr>
          <w:p w:rsidR="002E48A9" w:rsidRPr="003B1991" w:rsidRDefault="002E48A9" w:rsidP="00032219">
            <w:pPr>
              <w:spacing w:line="240" w:lineRule="auto"/>
              <w:jc w:val="both"/>
              <w:rPr>
                <w:rFonts w:ascii="Times New Roman" w:hAnsi="Times New Roman"/>
                <w:sz w:val="24"/>
                <w:lang w:val="ru-RU"/>
              </w:rPr>
            </w:pPr>
            <w:r w:rsidRPr="003B1991">
              <w:rPr>
                <w:rFonts w:ascii="Times New Roman" w:hAnsi="Times New Roman"/>
                <w:sz w:val="24"/>
                <w:lang w:val="ru-RU"/>
              </w:rPr>
              <w:t>0.2.4.3 представлять коллективные творческие работы «Путешествие» (на фабрику, на стройку)</w:t>
            </w:r>
          </w:p>
        </w:tc>
      </w:tr>
    </w:tbl>
    <w:p w:rsidR="002E48A9" w:rsidRPr="007764B9" w:rsidRDefault="002E48A9" w:rsidP="002E48A9">
      <w:pPr>
        <w:spacing w:line="240" w:lineRule="auto"/>
        <w:jc w:val="both"/>
        <w:rPr>
          <w:rFonts w:ascii="Times New Roman" w:hAnsi="Times New Roman"/>
          <w:sz w:val="28"/>
          <w:szCs w:val="28"/>
          <w:lang w:val="ru-RU"/>
        </w:rPr>
      </w:pPr>
    </w:p>
    <w:p w:rsidR="007764B9" w:rsidRPr="007764B9" w:rsidRDefault="007764B9" w:rsidP="002E48A9">
      <w:pPr>
        <w:spacing w:line="240" w:lineRule="auto"/>
        <w:jc w:val="center"/>
        <w:rPr>
          <w:rFonts w:ascii="Times New Roman" w:hAnsi="Times New Roman"/>
          <w:sz w:val="28"/>
          <w:szCs w:val="28"/>
          <w:lang w:val="ru-RU"/>
        </w:rPr>
      </w:pPr>
    </w:p>
    <w:sectPr w:rsidR="007764B9" w:rsidRPr="007764B9" w:rsidSect="00745154">
      <w:headerReference w:type="even" r:id="rId7"/>
      <w:headerReference w:type="default" r:id="rId8"/>
      <w:footerReference w:type="even" r:id="rId9"/>
      <w:footerReference w:type="default" r:id="rId10"/>
      <w:headerReference w:type="first" r:id="rId11"/>
      <w:footerReference w:type="first" r:id="rId12"/>
      <w:pgSz w:w="11906" w:h="16838"/>
      <w:pgMar w:top="1418" w:right="851"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21A2A" w:rsidRDefault="00821A2A" w:rsidP="00D11AEA">
      <w:pPr>
        <w:spacing w:line="240" w:lineRule="auto"/>
      </w:pPr>
      <w:r>
        <w:separator/>
      </w:r>
    </w:p>
  </w:endnote>
  <w:endnote w:type="continuationSeparator" w:id="0">
    <w:p w:rsidR="00821A2A" w:rsidRDefault="00821A2A" w:rsidP="00D11AE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5154" w:rsidRDefault="00745154">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5154" w:rsidRDefault="00745154">
    <w:pPr>
      <w:pStyle w:val="a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5154" w:rsidRDefault="00745154">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21A2A" w:rsidRDefault="00821A2A" w:rsidP="00D11AEA">
      <w:pPr>
        <w:spacing w:line="240" w:lineRule="auto"/>
      </w:pPr>
      <w:r>
        <w:separator/>
      </w:r>
    </w:p>
  </w:footnote>
  <w:footnote w:type="continuationSeparator" w:id="0">
    <w:p w:rsidR="00821A2A" w:rsidRDefault="00821A2A" w:rsidP="00D11AEA">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5154" w:rsidRDefault="00745154">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13624200"/>
      <w:docPartObj>
        <w:docPartGallery w:val="Page Numbers (Top of Page)"/>
        <w:docPartUnique/>
      </w:docPartObj>
    </w:sdtPr>
    <w:sdtEndPr>
      <w:rPr>
        <w:rFonts w:ascii="Times New Roman" w:hAnsi="Times New Roman"/>
        <w:sz w:val="28"/>
        <w:szCs w:val="28"/>
      </w:rPr>
    </w:sdtEndPr>
    <w:sdtContent>
      <w:p w:rsidR="007C0EF9" w:rsidRPr="00C80A70" w:rsidRDefault="007C0EF9">
        <w:pPr>
          <w:pStyle w:val="a5"/>
          <w:jc w:val="center"/>
          <w:rPr>
            <w:rFonts w:ascii="Times New Roman" w:hAnsi="Times New Roman"/>
            <w:sz w:val="28"/>
            <w:szCs w:val="28"/>
          </w:rPr>
        </w:pPr>
        <w:r w:rsidRPr="00C80A70">
          <w:rPr>
            <w:rFonts w:ascii="Times New Roman" w:hAnsi="Times New Roman"/>
            <w:sz w:val="28"/>
            <w:szCs w:val="28"/>
          </w:rPr>
          <w:fldChar w:fldCharType="begin"/>
        </w:r>
        <w:r w:rsidRPr="00C80A70">
          <w:rPr>
            <w:rFonts w:ascii="Times New Roman" w:hAnsi="Times New Roman"/>
            <w:sz w:val="28"/>
            <w:szCs w:val="28"/>
          </w:rPr>
          <w:instrText>PAGE   \* MERGEFORMAT</w:instrText>
        </w:r>
        <w:r w:rsidRPr="00C80A70">
          <w:rPr>
            <w:rFonts w:ascii="Times New Roman" w:hAnsi="Times New Roman"/>
            <w:sz w:val="28"/>
            <w:szCs w:val="28"/>
          </w:rPr>
          <w:fldChar w:fldCharType="separate"/>
        </w:r>
        <w:r w:rsidR="009F65C8" w:rsidRPr="009F65C8">
          <w:rPr>
            <w:rFonts w:ascii="Times New Roman" w:hAnsi="Times New Roman"/>
            <w:noProof/>
            <w:sz w:val="28"/>
            <w:szCs w:val="28"/>
            <w:lang w:val="ru-RU"/>
          </w:rPr>
          <w:t>1</w:t>
        </w:r>
        <w:r w:rsidRPr="00C80A70">
          <w:rPr>
            <w:rFonts w:ascii="Times New Roman" w:hAnsi="Times New Roman"/>
            <w:sz w:val="28"/>
            <w:szCs w:val="28"/>
          </w:rPr>
          <w:fldChar w:fldCharType="end"/>
        </w:r>
      </w:p>
    </w:sdtContent>
  </w:sdt>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2532662"/>
      <w:docPartObj>
        <w:docPartGallery w:val="Page Numbers (Top of Page)"/>
        <w:docPartUnique/>
      </w:docPartObj>
    </w:sdtPr>
    <w:sdtEndPr/>
    <w:sdtContent>
      <w:p w:rsidR="00745154" w:rsidRDefault="00745154">
        <w:pPr>
          <w:pStyle w:val="a5"/>
          <w:jc w:val="center"/>
        </w:pPr>
        <w:r>
          <w:fldChar w:fldCharType="begin"/>
        </w:r>
        <w:r>
          <w:instrText>PAGE   \* MERGEFORMAT</w:instrText>
        </w:r>
        <w:r>
          <w:fldChar w:fldCharType="separate"/>
        </w:r>
        <w:r w:rsidR="009F65C8" w:rsidRPr="009F65C8">
          <w:rPr>
            <w:noProof/>
            <w:lang w:val="ru-RU"/>
          </w:rPr>
          <w:t>14</w:t>
        </w:r>
        <w:r>
          <w:fldChar w:fldCharType="end"/>
        </w:r>
      </w:p>
    </w:sdtContent>
  </w:sdt>
  <w:p w:rsidR="00745154" w:rsidRDefault="00745154">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E220FC"/>
    <w:rsid w:val="0002386F"/>
    <w:rsid w:val="00060D37"/>
    <w:rsid w:val="000B20DA"/>
    <w:rsid w:val="000D0D65"/>
    <w:rsid w:val="000D7B76"/>
    <w:rsid w:val="001635E4"/>
    <w:rsid w:val="00181889"/>
    <w:rsid w:val="00194A52"/>
    <w:rsid w:val="001D0EB0"/>
    <w:rsid w:val="001E4E72"/>
    <w:rsid w:val="001F31A1"/>
    <w:rsid w:val="00223541"/>
    <w:rsid w:val="00232FF2"/>
    <w:rsid w:val="002A15CA"/>
    <w:rsid w:val="002C2AC2"/>
    <w:rsid w:val="002E48A9"/>
    <w:rsid w:val="00330C9F"/>
    <w:rsid w:val="0034195A"/>
    <w:rsid w:val="003A4B59"/>
    <w:rsid w:val="004166D7"/>
    <w:rsid w:val="004E6FD4"/>
    <w:rsid w:val="005232E6"/>
    <w:rsid w:val="00596F7F"/>
    <w:rsid w:val="00630A16"/>
    <w:rsid w:val="00647686"/>
    <w:rsid w:val="006F1D6F"/>
    <w:rsid w:val="00703002"/>
    <w:rsid w:val="00745154"/>
    <w:rsid w:val="007764B9"/>
    <w:rsid w:val="00783F2B"/>
    <w:rsid w:val="00784BA3"/>
    <w:rsid w:val="007A2D9F"/>
    <w:rsid w:val="007C0EF9"/>
    <w:rsid w:val="00803CCC"/>
    <w:rsid w:val="00821A2A"/>
    <w:rsid w:val="00826DCB"/>
    <w:rsid w:val="00833349"/>
    <w:rsid w:val="00856D71"/>
    <w:rsid w:val="008A6771"/>
    <w:rsid w:val="009201B4"/>
    <w:rsid w:val="00925BD8"/>
    <w:rsid w:val="00935C60"/>
    <w:rsid w:val="00941A26"/>
    <w:rsid w:val="00991E84"/>
    <w:rsid w:val="009A5384"/>
    <w:rsid w:val="009C70CF"/>
    <w:rsid w:val="009F65C8"/>
    <w:rsid w:val="00A1591A"/>
    <w:rsid w:val="00AD11C4"/>
    <w:rsid w:val="00AE4D08"/>
    <w:rsid w:val="00B159D6"/>
    <w:rsid w:val="00B83E69"/>
    <w:rsid w:val="00B83F8E"/>
    <w:rsid w:val="00BB5DA5"/>
    <w:rsid w:val="00BC0EE6"/>
    <w:rsid w:val="00BE5525"/>
    <w:rsid w:val="00C43897"/>
    <w:rsid w:val="00C537F3"/>
    <w:rsid w:val="00C80A70"/>
    <w:rsid w:val="00C87B4C"/>
    <w:rsid w:val="00C96989"/>
    <w:rsid w:val="00CC7EE5"/>
    <w:rsid w:val="00D04C67"/>
    <w:rsid w:val="00D11AEA"/>
    <w:rsid w:val="00DC5361"/>
    <w:rsid w:val="00DF0D45"/>
    <w:rsid w:val="00E220FC"/>
    <w:rsid w:val="00E73628"/>
    <w:rsid w:val="00F26F72"/>
    <w:rsid w:val="00FB69CB"/>
    <w:rsid w:val="00FE09C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F0D45"/>
    <w:pPr>
      <w:widowControl w:val="0"/>
      <w:spacing w:after="0" w:line="260" w:lineRule="exact"/>
    </w:pPr>
    <w:rPr>
      <w:rFonts w:ascii="Arial" w:eastAsia="Times New Roman" w:hAnsi="Arial" w:cs="Times New Roman"/>
      <w:szCs w:val="24"/>
      <w:lang w:val="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DF0D45"/>
    <w:pPr>
      <w:widowControl w:val="0"/>
      <w:spacing w:after="0" w:line="260" w:lineRule="exact"/>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7764B9"/>
    <w:pPr>
      <w:ind w:left="720"/>
      <w:contextualSpacing/>
    </w:pPr>
  </w:style>
  <w:style w:type="paragraph" w:styleId="a5">
    <w:name w:val="header"/>
    <w:basedOn w:val="a"/>
    <w:link w:val="a6"/>
    <w:uiPriority w:val="99"/>
    <w:unhideWhenUsed/>
    <w:rsid w:val="00D11AEA"/>
    <w:pPr>
      <w:tabs>
        <w:tab w:val="center" w:pos="4677"/>
        <w:tab w:val="right" w:pos="9355"/>
      </w:tabs>
      <w:spacing w:line="240" w:lineRule="auto"/>
    </w:pPr>
  </w:style>
  <w:style w:type="character" w:customStyle="1" w:styleId="a6">
    <w:name w:val="Верхний колонтитул Знак"/>
    <w:basedOn w:val="a0"/>
    <w:link w:val="a5"/>
    <w:uiPriority w:val="99"/>
    <w:rsid w:val="00D11AEA"/>
    <w:rPr>
      <w:rFonts w:ascii="Arial" w:eastAsia="Times New Roman" w:hAnsi="Arial" w:cs="Times New Roman"/>
      <w:szCs w:val="24"/>
      <w:lang w:val="en-GB"/>
    </w:rPr>
  </w:style>
  <w:style w:type="paragraph" w:styleId="a7">
    <w:name w:val="footer"/>
    <w:basedOn w:val="a"/>
    <w:link w:val="a8"/>
    <w:uiPriority w:val="99"/>
    <w:unhideWhenUsed/>
    <w:rsid w:val="00D11AEA"/>
    <w:pPr>
      <w:tabs>
        <w:tab w:val="center" w:pos="4677"/>
        <w:tab w:val="right" w:pos="9355"/>
      </w:tabs>
      <w:spacing w:line="240" w:lineRule="auto"/>
    </w:pPr>
  </w:style>
  <w:style w:type="character" w:customStyle="1" w:styleId="a8">
    <w:name w:val="Нижний колонтитул Знак"/>
    <w:basedOn w:val="a0"/>
    <w:link w:val="a7"/>
    <w:uiPriority w:val="99"/>
    <w:rsid w:val="00D11AEA"/>
    <w:rPr>
      <w:rFonts w:ascii="Arial" w:eastAsia="Times New Roman" w:hAnsi="Arial" w:cs="Times New Roman"/>
      <w:szCs w:val="24"/>
      <w:lang w:val="en-GB"/>
    </w:rPr>
  </w:style>
  <w:style w:type="paragraph" w:styleId="a9">
    <w:name w:val="Balloon Text"/>
    <w:basedOn w:val="a"/>
    <w:link w:val="aa"/>
    <w:uiPriority w:val="99"/>
    <w:semiHidden/>
    <w:unhideWhenUsed/>
    <w:rsid w:val="009F65C8"/>
    <w:pPr>
      <w:spacing w:line="240" w:lineRule="auto"/>
    </w:pPr>
    <w:rPr>
      <w:rFonts w:ascii="Tahoma" w:hAnsi="Tahoma" w:cs="Tahoma"/>
      <w:sz w:val="16"/>
      <w:szCs w:val="16"/>
    </w:rPr>
  </w:style>
  <w:style w:type="character" w:customStyle="1" w:styleId="aa">
    <w:name w:val="Текст выноски Знак"/>
    <w:basedOn w:val="a0"/>
    <w:link w:val="a9"/>
    <w:uiPriority w:val="99"/>
    <w:semiHidden/>
    <w:rsid w:val="009F65C8"/>
    <w:rPr>
      <w:rFonts w:ascii="Tahoma" w:eastAsia="Times New Roman" w:hAnsi="Tahoma" w:cs="Tahoma"/>
      <w:sz w:val="16"/>
      <w:szCs w:val="16"/>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F0D45"/>
    <w:pPr>
      <w:widowControl w:val="0"/>
      <w:spacing w:after="0" w:line="260" w:lineRule="exact"/>
    </w:pPr>
    <w:rPr>
      <w:rFonts w:ascii="Arial" w:eastAsia="Times New Roman" w:hAnsi="Arial" w:cs="Times New Roman"/>
      <w:szCs w:val="24"/>
      <w:lang w:val="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DF0D45"/>
    <w:pPr>
      <w:widowControl w:val="0"/>
      <w:spacing w:after="0" w:line="260" w:lineRule="exact"/>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039636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333</TotalTime>
  <Pages>1</Pages>
  <Words>4152</Words>
  <Characters>23670</Characters>
  <Application>Microsoft Office Word</Application>
  <DocSecurity>0</DocSecurity>
  <Lines>197</Lines>
  <Paragraphs>55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27767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ДОМ</dc:creator>
  <cp:keywords/>
  <dc:description/>
  <cp:lastModifiedBy>Aitjanova Ardak</cp:lastModifiedBy>
  <cp:revision>41</cp:revision>
  <cp:lastPrinted>2017-08-01T10:15:00Z</cp:lastPrinted>
  <dcterms:created xsi:type="dcterms:W3CDTF">2016-06-29T11:22:00Z</dcterms:created>
  <dcterms:modified xsi:type="dcterms:W3CDTF">2017-08-01T10:15:00Z</dcterms:modified>
</cp:coreProperties>
</file>